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45D4" w14:textId="77777777" w:rsidR="00F55FB0" w:rsidRPr="003B24E2" w:rsidRDefault="00F55FB0" w:rsidP="00943B13">
      <w:pPr>
        <w:pStyle w:val="Heading1"/>
        <w:rPr>
          <w:rFonts w:ascii="Arial" w:hAnsi="Arial" w:cs="Arial"/>
          <w:sz w:val="24"/>
        </w:rPr>
      </w:pPr>
      <w:r w:rsidRPr="003B24E2">
        <w:rPr>
          <w:rFonts w:ascii="Arial" w:hAnsi="Arial" w:cs="Arial"/>
          <w:sz w:val="24"/>
        </w:rPr>
        <w:t>Template for Submission of Abstracts to</w:t>
      </w:r>
    </w:p>
    <w:p w14:paraId="57DEA823" w14:textId="691468F1" w:rsidR="00F55FB0" w:rsidRPr="003B24E2" w:rsidRDefault="00F55FB0" w:rsidP="00943B13">
      <w:pPr>
        <w:pStyle w:val="Heading1"/>
        <w:rPr>
          <w:rFonts w:ascii="Arial" w:hAnsi="Arial" w:cs="Arial"/>
          <w:sz w:val="24"/>
        </w:rPr>
      </w:pPr>
      <w:r w:rsidRPr="003B24E2">
        <w:rPr>
          <w:rFonts w:ascii="Arial" w:hAnsi="Arial" w:cs="Arial"/>
          <w:sz w:val="24"/>
        </w:rPr>
        <w:t xml:space="preserve">Cutting Edge </w:t>
      </w:r>
      <w:r w:rsidR="000E7AA9" w:rsidRPr="003B24E2">
        <w:rPr>
          <w:rFonts w:ascii="Arial" w:hAnsi="Arial" w:cs="Arial"/>
          <w:sz w:val="24"/>
        </w:rPr>
        <w:t>20</w:t>
      </w:r>
      <w:r w:rsidR="000A358A" w:rsidRPr="003B24E2">
        <w:rPr>
          <w:rFonts w:ascii="Arial" w:hAnsi="Arial" w:cs="Arial"/>
          <w:sz w:val="24"/>
        </w:rPr>
        <w:t>2</w:t>
      </w:r>
      <w:r w:rsidR="006C5F4C">
        <w:rPr>
          <w:rFonts w:ascii="Arial" w:hAnsi="Arial" w:cs="Arial"/>
          <w:sz w:val="24"/>
        </w:rPr>
        <w:t>3</w:t>
      </w:r>
    </w:p>
    <w:p w14:paraId="13E5238E" w14:textId="77777777" w:rsidR="00F55FB0" w:rsidRPr="000A358A" w:rsidRDefault="00F55FB0" w:rsidP="00F55FB0">
      <w:pPr>
        <w:pStyle w:val="TAMainText"/>
        <w:rPr>
          <w:rFonts w:ascii="Arial" w:hAnsi="Arial" w:cs="Arial"/>
        </w:rPr>
      </w:pPr>
    </w:p>
    <w:p w14:paraId="5891B415" w14:textId="7005EFD1" w:rsidR="00F55FB0" w:rsidRPr="000A358A" w:rsidRDefault="00F55FB0" w:rsidP="003779F7">
      <w:pPr>
        <w:ind w:firstLine="0"/>
        <w:rPr>
          <w:rFonts w:ascii="Arial" w:hAnsi="Arial" w:cs="Arial"/>
        </w:rPr>
      </w:pPr>
      <w:r w:rsidRPr="000A358A">
        <w:rPr>
          <w:rFonts w:ascii="Arial" w:hAnsi="Arial" w:cs="Arial"/>
        </w:rPr>
        <w:t xml:space="preserve">This template must be used for preparing </w:t>
      </w:r>
      <w:r w:rsidR="004D6588" w:rsidRPr="000A358A">
        <w:rPr>
          <w:rFonts w:ascii="Arial" w:hAnsi="Arial" w:cs="Arial"/>
        </w:rPr>
        <w:t xml:space="preserve">abstracts </w:t>
      </w:r>
      <w:r w:rsidRPr="000A358A">
        <w:rPr>
          <w:rFonts w:ascii="Arial" w:hAnsi="Arial" w:cs="Arial"/>
        </w:rPr>
        <w:t xml:space="preserve">for submission to </w:t>
      </w:r>
      <w:r w:rsidRPr="000A358A">
        <w:rPr>
          <w:rFonts w:ascii="Arial" w:hAnsi="Arial" w:cs="Arial"/>
          <w:i/>
        </w:rPr>
        <w:t>Cutting Edge 20</w:t>
      </w:r>
      <w:r w:rsidR="000A358A">
        <w:rPr>
          <w:rFonts w:ascii="Arial" w:hAnsi="Arial" w:cs="Arial"/>
          <w:i/>
        </w:rPr>
        <w:t>2</w:t>
      </w:r>
      <w:r w:rsidR="006C5F4C">
        <w:rPr>
          <w:rFonts w:ascii="Arial" w:hAnsi="Arial" w:cs="Arial"/>
          <w:i/>
        </w:rPr>
        <w:t>3</w:t>
      </w:r>
      <w:r w:rsidRPr="000A358A">
        <w:rPr>
          <w:rFonts w:ascii="Arial" w:hAnsi="Arial" w:cs="Arial"/>
        </w:rPr>
        <w:t xml:space="preserve">. The template contains much of the formatting information that is used in the </w:t>
      </w:r>
      <w:r w:rsidR="000A358A">
        <w:rPr>
          <w:rFonts w:ascii="Arial" w:hAnsi="Arial" w:cs="Arial"/>
        </w:rPr>
        <w:t>B</w:t>
      </w:r>
      <w:r w:rsidRPr="000A358A">
        <w:rPr>
          <w:rFonts w:ascii="Arial" w:hAnsi="Arial" w:cs="Arial"/>
        </w:rPr>
        <w:t xml:space="preserve">ook of </w:t>
      </w:r>
      <w:r w:rsidR="000A358A">
        <w:rPr>
          <w:rFonts w:ascii="Arial" w:hAnsi="Arial" w:cs="Arial"/>
        </w:rPr>
        <w:t>A</w:t>
      </w:r>
      <w:r w:rsidRPr="000A358A">
        <w:rPr>
          <w:rFonts w:ascii="Arial" w:hAnsi="Arial" w:cs="Arial"/>
        </w:rPr>
        <w:t xml:space="preserve">bstracts. </w:t>
      </w:r>
      <w:r w:rsidR="00D91F03" w:rsidRPr="000A358A">
        <w:rPr>
          <w:rFonts w:ascii="Arial" w:hAnsi="Arial" w:cs="Arial"/>
        </w:rPr>
        <w:t>The u</w:t>
      </w:r>
      <w:r w:rsidRPr="000A358A">
        <w:rPr>
          <w:rFonts w:ascii="Arial" w:hAnsi="Arial" w:cs="Arial"/>
        </w:rPr>
        <w:t xml:space="preserve">se of the template will save time during the review and production processes and will expedite publication. This template provides authors with the opportunity to gauge the length of their </w:t>
      </w:r>
      <w:r w:rsidR="00D91F03" w:rsidRPr="000A358A">
        <w:rPr>
          <w:rFonts w:ascii="Arial" w:hAnsi="Arial" w:cs="Arial"/>
        </w:rPr>
        <w:t>abstracts</w:t>
      </w:r>
      <w:r w:rsidRPr="000A358A">
        <w:rPr>
          <w:rFonts w:ascii="Arial" w:hAnsi="Arial" w:cs="Arial"/>
        </w:rPr>
        <w:t xml:space="preserve">, eliminating the delay and cost of shortening them to the </w:t>
      </w:r>
      <w:r w:rsidR="00943B13" w:rsidRPr="000A358A">
        <w:rPr>
          <w:rFonts w:ascii="Arial" w:hAnsi="Arial" w:cs="Arial"/>
        </w:rPr>
        <w:t>one</w:t>
      </w:r>
      <w:r w:rsidRPr="000A358A">
        <w:rPr>
          <w:rFonts w:ascii="Arial" w:hAnsi="Arial" w:cs="Arial"/>
        </w:rPr>
        <w:t xml:space="preserve">-page limit at the galley stage. A general idea of the length will be given by inserting your artwork (displayed equations, figures, schemes, charts, and tables) into the template sized appropriately for final publication. Do NOT modify the template in any way (delete space, modify font size/line height, etc.) to make your </w:t>
      </w:r>
      <w:r w:rsidR="004D6E8C" w:rsidRPr="000A358A">
        <w:rPr>
          <w:rFonts w:ascii="Arial" w:hAnsi="Arial" w:cs="Arial"/>
        </w:rPr>
        <w:t>a</w:t>
      </w:r>
      <w:r w:rsidRPr="000A358A">
        <w:rPr>
          <w:rFonts w:ascii="Arial" w:hAnsi="Arial" w:cs="Arial"/>
        </w:rPr>
        <w:t xml:space="preserve">bstract fit within the </w:t>
      </w:r>
      <w:r w:rsidR="00943B13" w:rsidRPr="000A358A">
        <w:rPr>
          <w:rFonts w:ascii="Arial" w:hAnsi="Arial" w:cs="Arial"/>
        </w:rPr>
        <w:t>one</w:t>
      </w:r>
      <w:r w:rsidRPr="000A358A">
        <w:rPr>
          <w:rFonts w:ascii="Arial" w:hAnsi="Arial" w:cs="Arial"/>
        </w:rPr>
        <w:t>-page limit.</w:t>
      </w:r>
    </w:p>
    <w:p w14:paraId="68B67DFE" w14:textId="3198327A" w:rsidR="00F55FB0" w:rsidRPr="000A358A" w:rsidRDefault="00F55FB0" w:rsidP="003779F7">
      <w:pPr>
        <w:ind w:firstLine="0"/>
        <w:rPr>
          <w:rFonts w:ascii="Arial" w:hAnsi="Arial" w:cs="Arial"/>
        </w:rPr>
      </w:pPr>
      <w:r w:rsidRPr="000A358A">
        <w:rPr>
          <w:rFonts w:ascii="Arial" w:hAnsi="Arial" w:cs="Arial"/>
        </w:rPr>
        <w:t>The a</w:t>
      </w:r>
      <w:r w:rsidR="00E22F85" w:rsidRPr="000A358A">
        <w:rPr>
          <w:rFonts w:ascii="Arial" w:hAnsi="Arial" w:cs="Arial"/>
        </w:rPr>
        <w:t xml:space="preserve">bstract length is limited to </w:t>
      </w:r>
      <w:r w:rsidR="00943B13" w:rsidRPr="000A358A">
        <w:rPr>
          <w:rFonts w:ascii="Arial" w:hAnsi="Arial" w:cs="Arial"/>
          <w:b/>
          <w:u w:val="single"/>
        </w:rPr>
        <w:t>one</w:t>
      </w:r>
      <w:r w:rsidR="000A358A">
        <w:rPr>
          <w:rFonts w:ascii="Arial" w:hAnsi="Arial" w:cs="Arial"/>
          <w:b/>
          <w:u w:val="single"/>
        </w:rPr>
        <w:t xml:space="preserve"> (1)</w:t>
      </w:r>
      <w:r w:rsidR="00E22F85" w:rsidRPr="000A358A">
        <w:rPr>
          <w:rFonts w:ascii="Arial" w:hAnsi="Arial" w:cs="Arial"/>
          <w:b/>
          <w:u w:val="single"/>
        </w:rPr>
        <w:t xml:space="preserve"> page</w:t>
      </w:r>
      <w:r w:rsidR="00E22F85" w:rsidRPr="000A358A">
        <w:rPr>
          <w:rFonts w:ascii="Arial" w:hAnsi="Arial" w:cs="Arial"/>
        </w:rPr>
        <w:t xml:space="preserve">. The abstract </w:t>
      </w:r>
      <w:r w:rsidR="00E22F85" w:rsidRPr="000A358A">
        <w:rPr>
          <w:rFonts w:ascii="Arial" w:hAnsi="Arial" w:cs="Arial"/>
          <w:b/>
          <w:u w:val="single"/>
        </w:rPr>
        <w:t>must</w:t>
      </w:r>
      <w:r w:rsidR="00E22F85" w:rsidRPr="000A358A">
        <w:rPr>
          <w:rFonts w:ascii="Arial" w:hAnsi="Arial" w:cs="Arial"/>
        </w:rPr>
        <w:t xml:space="preserve"> contain the following elements:</w:t>
      </w:r>
    </w:p>
    <w:p w14:paraId="3C0C567C" w14:textId="77777777" w:rsidR="00E22F85" w:rsidRPr="000A358A" w:rsidRDefault="00E22F85" w:rsidP="00E22F85">
      <w:pPr>
        <w:numPr>
          <w:ilvl w:val="0"/>
          <w:numId w:val="2"/>
        </w:numPr>
        <w:rPr>
          <w:rFonts w:ascii="Arial" w:hAnsi="Arial" w:cs="Arial"/>
        </w:rPr>
      </w:pPr>
      <w:r w:rsidRPr="000A358A">
        <w:rPr>
          <w:rFonts w:ascii="Arial" w:hAnsi="Arial" w:cs="Arial"/>
        </w:rPr>
        <w:t>Title (''Heading 1'' style</w:t>
      </w:r>
      <w:r w:rsidR="003779F7" w:rsidRPr="000A358A">
        <w:rPr>
          <w:rFonts w:ascii="Arial" w:hAnsi="Arial" w:cs="Arial"/>
        </w:rPr>
        <w:t xml:space="preserve">; </w:t>
      </w:r>
      <w:proofErr w:type="gramStart"/>
      <w:r w:rsidR="003779F7" w:rsidRPr="000A358A">
        <w:rPr>
          <w:rFonts w:ascii="Arial" w:hAnsi="Arial" w:cs="Arial"/>
        </w:rPr>
        <w:t>two line</w:t>
      </w:r>
      <w:proofErr w:type="gramEnd"/>
      <w:r w:rsidR="003779F7" w:rsidRPr="000A358A">
        <w:rPr>
          <w:rFonts w:ascii="Arial" w:hAnsi="Arial" w:cs="Arial"/>
        </w:rPr>
        <w:t xml:space="preserve"> limit</w:t>
      </w:r>
      <w:r w:rsidRPr="000A358A">
        <w:rPr>
          <w:rFonts w:ascii="Arial" w:hAnsi="Arial" w:cs="Arial"/>
        </w:rPr>
        <w:t>)</w:t>
      </w:r>
    </w:p>
    <w:p w14:paraId="405EAB63" w14:textId="77777777" w:rsidR="00E22F85" w:rsidRPr="000A358A" w:rsidRDefault="00E22F85" w:rsidP="00E22F85">
      <w:pPr>
        <w:numPr>
          <w:ilvl w:val="0"/>
          <w:numId w:val="2"/>
        </w:numPr>
        <w:rPr>
          <w:rFonts w:ascii="Arial" w:hAnsi="Arial" w:cs="Arial"/>
        </w:rPr>
      </w:pPr>
      <w:r w:rsidRPr="000A358A">
        <w:rPr>
          <w:rFonts w:ascii="Arial" w:hAnsi="Arial" w:cs="Arial"/>
        </w:rPr>
        <w:t>List of authors – presenting author must be underlined, corresponding author must be m</w:t>
      </w:r>
      <w:r w:rsidR="00943B13" w:rsidRPr="000A358A">
        <w:rPr>
          <w:rFonts w:ascii="Arial" w:hAnsi="Arial" w:cs="Arial"/>
        </w:rPr>
        <w:t>a</w:t>
      </w:r>
      <w:r w:rsidRPr="000A358A">
        <w:rPr>
          <w:rFonts w:ascii="Arial" w:hAnsi="Arial" w:cs="Arial"/>
        </w:rPr>
        <w:t>rked with an asterisk (*) (''Normal'' style + Centre alignment)</w:t>
      </w:r>
    </w:p>
    <w:p w14:paraId="0AE1D4BA" w14:textId="77777777" w:rsidR="00E22F85" w:rsidRPr="000A358A" w:rsidRDefault="00E22F85" w:rsidP="00E22F85">
      <w:pPr>
        <w:numPr>
          <w:ilvl w:val="0"/>
          <w:numId w:val="2"/>
        </w:numPr>
        <w:rPr>
          <w:rFonts w:ascii="Arial" w:hAnsi="Arial" w:cs="Arial"/>
        </w:rPr>
      </w:pPr>
      <w:r w:rsidRPr="000A358A">
        <w:rPr>
          <w:rFonts w:ascii="Arial" w:hAnsi="Arial" w:cs="Arial"/>
        </w:rPr>
        <w:t>Affiliations (''No spacing'' style)</w:t>
      </w:r>
    </w:p>
    <w:p w14:paraId="14AA9C4B" w14:textId="77777777" w:rsidR="00E22F85" w:rsidRPr="000A358A" w:rsidRDefault="00E22F85" w:rsidP="00E22F85">
      <w:pPr>
        <w:numPr>
          <w:ilvl w:val="0"/>
          <w:numId w:val="2"/>
        </w:numPr>
        <w:rPr>
          <w:rFonts w:ascii="Arial" w:hAnsi="Arial" w:cs="Arial"/>
        </w:rPr>
      </w:pPr>
      <w:r w:rsidRPr="000A358A">
        <w:rPr>
          <w:rFonts w:ascii="Arial" w:hAnsi="Arial" w:cs="Arial"/>
        </w:rPr>
        <w:t>Abstract</w:t>
      </w:r>
      <w:r w:rsidR="00943B13" w:rsidRPr="000A358A">
        <w:rPr>
          <w:rFonts w:ascii="Arial" w:hAnsi="Arial" w:cs="Arial"/>
        </w:rPr>
        <w:t xml:space="preserve"> text</w:t>
      </w:r>
      <w:r w:rsidRPr="000A358A">
        <w:rPr>
          <w:rFonts w:ascii="Arial" w:hAnsi="Arial" w:cs="Arial"/>
        </w:rPr>
        <w:t xml:space="preserve"> (''Normal'' style)</w:t>
      </w:r>
    </w:p>
    <w:p w14:paraId="703AAFFA" w14:textId="77777777" w:rsidR="00E22F85" w:rsidRPr="000A358A" w:rsidRDefault="00943B13" w:rsidP="00E22F85">
      <w:pPr>
        <w:numPr>
          <w:ilvl w:val="0"/>
          <w:numId w:val="2"/>
        </w:numPr>
        <w:rPr>
          <w:rFonts w:ascii="Arial" w:hAnsi="Arial" w:cs="Arial"/>
        </w:rPr>
      </w:pPr>
      <w:r w:rsidRPr="000A358A">
        <w:rPr>
          <w:rFonts w:ascii="Arial" w:hAnsi="Arial" w:cs="Arial"/>
        </w:rPr>
        <w:t>Graphic</w:t>
      </w:r>
      <w:r w:rsidR="003779F7" w:rsidRPr="000A358A">
        <w:rPr>
          <w:rFonts w:ascii="Arial" w:hAnsi="Arial" w:cs="Arial"/>
        </w:rPr>
        <w:t xml:space="preserve"> </w:t>
      </w:r>
      <w:r w:rsidRPr="000A358A">
        <w:rPr>
          <w:rFonts w:ascii="Arial" w:hAnsi="Arial" w:cs="Arial"/>
        </w:rPr>
        <w:t>element</w:t>
      </w:r>
      <w:r w:rsidR="00E22F85" w:rsidRPr="000A358A">
        <w:rPr>
          <w:rFonts w:ascii="Arial" w:hAnsi="Arial" w:cs="Arial"/>
        </w:rPr>
        <w:t xml:space="preserve"> </w:t>
      </w:r>
      <w:r w:rsidRPr="000A358A">
        <w:rPr>
          <w:rFonts w:ascii="Arial" w:hAnsi="Arial" w:cs="Arial"/>
        </w:rPr>
        <w:t>(</w:t>
      </w:r>
      <w:r w:rsidR="003779F7" w:rsidRPr="000A358A">
        <w:rPr>
          <w:rFonts w:ascii="Arial" w:hAnsi="Arial" w:cs="Arial"/>
        </w:rPr>
        <w:t xml:space="preserve">color </w:t>
      </w:r>
      <w:r w:rsidR="00E22F85" w:rsidRPr="000A358A">
        <w:rPr>
          <w:rFonts w:ascii="Arial" w:hAnsi="Arial" w:cs="Arial"/>
        </w:rPr>
        <w:t>figure/scheme/table</w:t>
      </w:r>
      <w:r w:rsidRPr="000A358A">
        <w:rPr>
          <w:rFonts w:ascii="Arial" w:hAnsi="Arial" w:cs="Arial"/>
        </w:rPr>
        <w:t>)</w:t>
      </w:r>
      <w:r w:rsidR="00E22F85" w:rsidRPr="000A358A">
        <w:rPr>
          <w:rFonts w:ascii="Arial" w:hAnsi="Arial" w:cs="Arial"/>
        </w:rPr>
        <w:t xml:space="preserve"> (Caption and table contents in ''Caption'' style)</w:t>
      </w:r>
    </w:p>
    <w:p w14:paraId="167DF5A5" w14:textId="77777777" w:rsidR="00E22F85" w:rsidRPr="000A358A" w:rsidRDefault="00E22F85" w:rsidP="00E22F85">
      <w:pPr>
        <w:numPr>
          <w:ilvl w:val="0"/>
          <w:numId w:val="2"/>
        </w:numPr>
        <w:rPr>
          <w:rFonts w:ascii="Arial" w:hAnsi="Arial" w:cs="Arial"/>
        </w:rPr>
      </w:pPr>
      <w:r w:rsidRPr="000A358A">
        <w:rPr>
          <w:rFonts w:ascii="Arial" w:hAnsi="Arial" w:cs="Arial"/>
        </w:rPr>
        <w:t>References (</w:t>
      </w:r>
      <w:r w:rsidR="00943B13" w:rsidRPr="000A358A">
        <w:rPr>
          <w:rFonts w:ascii="Arial" w:hAnsi="Arial" w:cs="Arial"/>
        </w:rPr>
        <w:t>''No spacing'' style</w:t>
      </w:r>
      <w:r w:rsidRPr="000A358A">
        <w:rPr>
          <w:rFonts w:ascii="Arial" w:hAnsi="Arial" w:cs="Arial"/>
        </w:rPr>
        <w:t>)</w:t>
      </w:r>
      <w:r w:rsidR="00943B13" w:rsidRPr="000A358A">
        <w:rPr>
          <w:rFonts w:ascii="Arial" w:hAnsi="Arial" w:cs="Arial"/>
        </w:rPr>
        <w:t xml:space="preserve"> – Please use </w:t>
      </w:r>
      <w:r w:rsidR="00943B13" w:rsidRPr="000A358A">
        <w:rPr>
          <w:rFonts w:ascii="Arial" w:hAnsi="Arial" w:cs="Arial"/>
          <w:u w:val="single"/>
        </w:rPr>
        <w:t>ACS style of references</w:t>
      </w:r>
      <w:r w:rsidR="00943B13" w:rsidRPr="000A358A">
        <w:rPr>
          <w:rFonts w:ascii="Arial" w:hAnsi="Arial" w:cs="Arial"/>
        </w:rPr>
        <w:t>, font size 11. Multiple references are allowed. 3-5 references are advised</w:t>
      </w:r>
      <w:r w:rsidR="003779F7" w:rsidRPr="000A358A">
        <w:rPr>
          <w:rFonts w:ascii="Arial" w:hAnsi="Arial" w:cs="Arial"/>
        </w:rPr>
        <w:t>.</w:t>
      </w:r>
    </w:p>
    <w:p w14:paraId="79457D1A" w14:textId="77777777" w:rsidR="0053212C" w:rsidRPr="000A358A" w:rsidRDefault="0053212C" w:rsidP="00E22F85">
      <w:pPr>
        <w:numPr>
          <w:ilvl w:val="0"/>
          <w:numId w:val="2"/>
        </w:numPr>
        <w:rPr>
          <w:rFonts w:ascii="Arial" w:hAnsi="Arial" w:cs="Arial"/>
        </w:rPr>
      </w:pPr>
      <w:r w:rsidRPr="000A358A">
        <w:rPr>
          <w:rFonts w:ascii="Arial" w:hAnsi="Arial" w:cs="Arial"/>
        </w:rPr>
        <w:t>Do not use embedded figures! Save your figures as high resolution .tif</w:t>
      </w:r>
      <w:r w:rsidR="004D6E8C" w:rsidRPr="000A358A">
        <w:rPr>
          <w:rFonts w:ascii="Arial" w:hAnsi="Arial" w:cs="Arial"/>
        </w:rPr>
        <w:t>f</w:t>
      </w:r>
      <w:r w:rsidRPr="000A358A">
        <w:rPr>
          <w:rFonts w:ascii="Arial" w:hAnsi="Arial" w:cs="Arial"/>
        </w:rPr>
        <w:t xml:space="preserve"> or .jpg files and insert them into the word document.</w:t>
      </w:r>
    </w:p>
    <w:p w14:paraId="78C92177" w14:textId="77777777" w:rsidR="003B24E2" w:rsidRDefault="0053212C" w:rsidP="003B24E2">
      <w:pPr>
        <w:numPr>
          <w:ilvl w:val="0"/>
          <w:numId w:val="2"/>
        </w:numPr>
        <w:rPr>
          <w:rFonts w:ascii="Arial" w:hAnsi="Arial" w:cs="Arial"/>
        </w:rPr>
      </w:pPr>
      <w:r w:rsidRPr="000A358A">
        <w:rPr>
          <w:rFonts w:ascii="Arial" w:hAnsi="Arial" w:cs="Arial"/>
        </w:rPr>
        <w:t xml:space="preserve">Save your document as </w:t>
      </w:r>
    </w:p>
    <w:p w14:paraId="79DD3731" w14:textId="739F3D80" w:rsidR="0053212C" w:rsidRPr="006C5F4C" w:rsidRDefault="006C5F4C" w:rsidP="003B24E2">
      <w:pPr>
        <w:ind w:left="720" w:firstLine="0"/>
        <w:rPr>
          <w:rFonts w:ascii="Arial" w:hAnsi="Arial" w:cs="Arial"/>
          <w:sz w:val="20"/>
          <w:szCs w:val="20"/>
        </w:rPr>
      </w:pPr>
      <w:r w:rsidRPr="006C5F4C">
        <w:rPr>
          <w:rFonts w:ascii="Arial" w:hAnsi="Arial" w:cs="Arial"/>
          <w:sz w:val="20"/>
          <w:szCs w:val="20"/>
        </w:rPr>
        <w:t>YOURNAME_YOURSURNAME_STUDY-PROGRAME_STUDYYEAR_CE23_abs.docx</w:t>
      </w:r>
    </w:p>
    <w:p w14:paraId="1D9D50CF" w14:textId="2ACD5820" w:rsidR="003B24E2" w:rsidRPr="003B24E2" w:rsidRDefault="003B24E2" w:rsidP="003B24E2">
      <w:pPr>
        <w:ind w:left="720" w:firstLine="0"/>
        <w:rPr>
          <w:rFonts w:ascii="Arial" w:hAnsi="Arial" w:cs="Arial"/>
        </w:rPr>
      </w:pPr>
      <w:r>
        <w:rPr>
          <w:rFonts w:ascii="Arial" w:hAnsi="Arial" w:cs="Arial"/>
        </w:rPr>
        <w:t>Example: DIMITRI_MENDELEEV_</w:t>
      </w:r>
      <w:r w:rsidR="006C5F4C">
        <w:rPr>
          <w:rFonts w:ascii="Arial" w:hAnsi="Arial" w:cs="Arial"/>
        </w:rPr>
        <w:t>MAGKEM_2_</w:t>
      </w:r>
      <w:r>
        <w:rPr>
          <w:rFonts w:ascii="Arial" w:hAnsi="Arial" w:cs="Arial"/>
        </w:rPr>
        <w:t>CE</w:t>
      </w:r>
      <w:r w:rsidR="006C5F4C">
        <w:rPr>
          <w:rFonts w:ascii="Arial" w:hAnsi="Arial" w:cs="Arial"/>
        </w:rPr>
        <w:t>23</w:t>
      </w:r>
      <w:r>
        <w:rPr>
          <w:rFonts w:ascii="Arial" w:hAnsi="Arial" w:cs="Arial"/>
        </w:rPr>
        <w:t>_ABS.docx</w:t>
      </w:r>
    </w:p>
    <w:p w14:paraId="7F70233F" w14:textId="21B2721C" w:rsidR="00C4096F" w:rsidRPr="003B24E2" w:rsidRDefault="00E22F85" w:rsidP="003B24E2">
      <w:pPr>
        <w:pStyle w:val="Heading1"/>
      </w:pPr>
      <w:r w:rsidRPr="003B24E2">
        <w:t>Please delete this page before submission.</w:t>
      </w:r>
      <w:r w:rsidR="00F55FB0" w:rsidRPr="003B24E2">
        <w:br w:type="page"/>
      </w:r>
      <w:r w:rsidR="00F55FB0" w:rsidRPr="003B24E2">
        <w:lastRenderedPageBreak/>
        <w:t>Type title here: Abstract to Cutting E</w:t>
      </w:r>
      <w:r w:rsidR="003779F7" w:rsidRPr="003B24E2">
        <w:t>dg</w:t>
      </w:r>
      <w:r w:rsidR="00F55FB0" w:rsidRPr="003B24E2">
        <w:t>e 20</w:t>
      </w:r>
      <w:r w:rsidR="006B5BE2">
        <w:t>23</w:t>
      </w:r>
      <w:r w:rsidR="00F55FB0" w:rsidRPr="003B24E2">
        <w:t xml:space="preserve"> (Heading 1 style)</w:t>
      </w:r>
    </w:p>
    <w:p w14:paraId="0C051908" w14:textId="77777777" w:rsidR="00C4096F" w:rsidRPr="00C83A21" w:rsidRDefault="00F55FB0" w:rsidP="000E4A70">
      <w:pPr>
        <w:jc w:val="center"/>
      </w:pPr>
      <w:r>
        <w:t>Type author 1 here</w:t>
      </w:r>
      <w:r w:rsidR="00943B13">
        <w:t xml:space="preserve"> (full first name + last name)</w:t>
      </w:r>
      <w:r w:rsidR="00C4096F" w:rsidRPr="00C83A21">
        <w:t>,</w:t>
      </w:r>
      <w:r w:rsidR="002F076A" w:rsidRPr="00C83A21">
        <w:rPr>
          <w:vertAlign w:val="superscript"/>
        </w:rPr>
        <w:t>1,2</w:t>
      </w:r>
      <w:r w:rsidR="00C4096F" w:rsidRPr="00C83A21">
        <w:t xml:space="preserve"> </w:t>
      </w:r>
      <w:r>
        <w:t>Type author 2 here</w:t>
      </w:r>
      <w:r w:rsidR="00C4096F" w:rsidRPr="00C83A21">
        <w:t>,</w:t>
      </w:r>
      <w:r w:rsidR="002F076A" w:rsidRPr="00C83A21">
        <w:rPr>
          <w:vertAlign w:val="superscript"/>
        </w:rPr>
        <w:t>3</w:t>
      </w:r>
      <w:r w:rsidR="00C4096F" w:rsidRPr="00C83A21">
        <w:t xml:space="preserve"> </w:t>
      </w:r>
      <w:r w:rsidRPr="00F55FB0">
        <w:rPr>
          <w:u w:val="single"/>
        </w:rPr>
        <w:t>Underline presenting author</w:t>
      </w:r>
      <w:r w:rsidR="00997730" w:rsidRPr="00C83A21">
        <w:t>,</w:t>
      </w:r>
      <w:r>
        <w:rPr>
          <w:vertAlign w:val="superscript"/>
        </w:rPr>
        <w:t>4</w:t>
      </w:r>
      <w:r w:rsidR="00997730" w:rsidRPr="00C83A21">
        <w:t xml:space="preserve"> </w:t>
      </w:r>
      <w:r>
        <w:t>Mark corresponding author with an asterisk</w:t>
      </w:r>
      <w:r w:rsidR="00C4096F" w:rsidRPr="00C83A21">
        <w:t>*</w:t>
      </w:r>
      <w:r w:rsidR="002F076A" w:rsidRPr="00C83A21">
        <w:rPr>
          <w:vertAlign w:val="superscript"/>
        </w:rPr>
        <w:t>,1,2</w:t>
      </w:r>
    </w:p>
    <w:p w14:paraId="3A9E062C" w14:textId="77777777" w:rsidR="00C4096F" w:rsidRPr="00943B13" w:rsidRDefault="002F076A" w:rsidP="00943B13">
      <w:pPr>
        <w:pStyle w:val="NoSpacing"/>
      </w:pPr>
      <w:r w:rsidRPr="00943B13">
        <w:rPr>
          <w:vertAlign w:val="superscript"/>
        </w:rPr>
        <w:t>1</w:t>
      </w:r>
      <w:r w:rsidRPr="00943B13">
        <w:t xml:space="preserve"> Faculty of Chemistry and Chemical Technology, University of Ljubljana, </w:t>
      </w:r>
      <w:r w:rsidR="00943B13">
        <w:t>Večna pot 113</w:t>
      </w:r>
      <w:r w:rsidRPr="00943B13">
        <w:t xml:space="preserve">, </w:t>
      </w:r>
      <w:r w:rsidRPr="00943B13">
        <w:rPr>
          <w:i/>
        </w:rPr>
        <w:t>SI</w:t>
      </w:r>
      <w:r w:rsidRPr="00943B13">
        <w:t>-1000 Ljubljana, Slovenia</w:t>
      </w:r>
      <w:r w:rsidR="003779F7">
        <w:t xml:space="preserve">, </w:t>
      </w:r>
      <w:proofErr w:type="spellStart"/>
      <w:r w:rsidR="003779F7" w:rsidRPr="003779F7">
        <w:rPr>
          <w:u w:val="single"/>
        </w:rPr>
        <w:t>corresponding.author@email.address</w:t>
      </w:r>
      <w:proofErr w:type="spellEnd"/>
    </w:p>
    <w:p w14:paraId="5B5F9DA6" w14:textId="77777777" w:rsidR="002F076A" w:rsidRPr="00943B13" w:rsidRDefault="002F076A" w:rsidP="00943B13">
      <w:pPr>
        <w:pStyle w:val="NoSpacing"/>
      </w:pPr>
      <w:r w:rsidRPr="00943B13">
        <w:rPr>
          <w:vertAlign w:val="superscript"/>
        </w:rPr>
        <w:t>2</w:t>
      </w:r>
      <w:r w:rsidRPr="00943B13">
        <w:t xml:space="preserve"> </w:t>
      </w:r>
      <w:r w:rsidR="00F55FB0" w:rsidRPr="00943B13">
        <w:t>Type affiliation 2 here</w:t>
      </w:r>
    </w:p>
    <w:p w14:paraId="7E2FD712" w14:textId="31FA53A2" w:rsidR="00D11F59" w:rsidRDefault="00F55FB0" w:rsidP="00943B13">
      <w:pPr>
        <w:spacing w:before="240"/>
      </w:pPr>
      <w:r>
        <w:t>Write abstract text here. Use Times new roman; font 12; justified; line spacing</w:t>
      </w:r>
      <w:r w:rsidR="007E7CAF" w:rsidRPr="00C83A21">
        <w:t xml:space="preserve"> </w:t>
      </w:r>
      <w:r>
        <w:t>1,15 (</w:t>
      </w:r>
      <w:r w:rsidRPr="00D11F59">
        <w:t xml:space="preserve">Normal style). Total abstract length is limited to </w:t>
      </w:r>
      <w:r w:rsidR="00943B13">
        <w:t>one</w:t>
      </w:r>
      <w:r w:rsidRPr="00D11F59">
        <w:t xml:space="preserve"> page. Please delete the instructions page before submission.</w:t>
      </w:r>
      <w:r w:rsidR="00E22F85" w:rsidRPr="00D11F59">
        <w:t xml:space="preserve"> </w:t>
      </w:r>
      <w:r w:rsidR="006C5F4C" w:rsidRPr="006C5F4C">
        <w:rPr>
          <w:b/>
          <w:bCs/>
        </w:rPr>
        <w:t>You</w:t>
      </w:r>
      <w:r w:rsidR="006C5F4C">
        <w:rPr>
          <w:b/>
          <w:bCs/>
        </w:rPr>
        <w:t>r</w:t>
      </w:r>
      <w:r w:rsidR="006C5F4C" w:rsidRPr="006C5F4C">
        <w:rPr>
          <w:b/>
          <w:bCs/>
        </w:rPr>
        <w:t xml:space="preserve"> abstract must cite at least one reference connected to you research.</w:t>
      </w:r>
    </w:p>
    <w:p w14:paraId="0C5AD1B7" w14:textId="77777777" w:rsidR="000E7AA9" w:rsidRDefault="00D11F59" w:rsidP="000E7AA9">
      <w:r w:rsidRPr="00D11F59">
        <w:t>"Basic research is performed without thought of practical ends</w:t>
      </w:r>
      <w:r w:rsidR="000E7AA9" w:rsidRPr="000E7AA9">
        <w:rPr>
          <w:vertAlign w:val="superscript"/>
        </w:rPr>
        <w:t>1</w:t>
      </w:r>
      <w:r w:rsidRPr="00D11F59">
        <w:t>. It results in general knowledge and an understanding of nature and its laws</w:t>
      </w:r>
      <w:r w:rsidR="000E7AA9">
        <w:t xml:space="preserve"> (Fig. 1)</w:t>
      </w:r>
      <w:r w:rsidRPr="00D11F59">
        <w:t>. This general knowledge provides the means of answering a large number of important practical problems, though it may not give a complete specific answer to any one of them</w:t>
      </w:r>
      <w:r w:rsidR="000E7AA9">
        <w:t xml:space="preserve">- </w:t>
      </w:r>
      <w:r w:rsidRPr="00D11F59">
        <w:t>The function of applied research is to provide such complete answers</w:t>
      </w:r>
      <w:r w:rsidR="000E7AA9">
        <w:rPr>
          <w:vertAlign w:val="superscript"/>
        </w:rPr>
        <w:t>2</w:t>
      </w:r>
      <w:r w:rsidRPr="00D11F59">
        <w:t>. The scientist doing basic research may not be at all interested in the practical applications of his work, yet the further progress of industrial development would eventually stagnate if basic scientific research were long neglected</w:t>
      </w:r>
      <w:r w:rsidR="000E7AA9">
        <w:rPr>
          <w:vertAlign w:val="superscript"/>
        </w:rPr>
        <w:t>3</w:t>
      </w:r>
      <w:r w:rsidRPr="00D11F59">
        <w:t>."</w:t>
      </w:r>
      <w:r w:rsidR="00943B13">
        <w:t xml:space="preserve"> </w:t>
      </w:r>
    </w:p>
    <w:p w14:paraId="132C1CD8" w14:textId="77777777" w:rsidR="00F55FB0" w:rsidRPr="00C83A21" w:rsidRDefault="003779F7" w:rsidP="000E7AA9">
      <w:pPr>
        <w:jc w:val="center"/>
      </w:pPr>
      <w:r w:rsidRPr="00C11FD0">
        <w:rPr>
          <w:noProof/>
          <w:lang w:val="en-GB" w:eastAsia="en-GB" w:bidi="ar-SA"/>
        </w:rPr>
        <w:drawing>
          <wp:inline distT="0" distB="0" distL="0" distR="0" wp14:anchorId="2160B6B7" wp14:editId="164E5689">
            <wp:extent cx="2171700" cy="1257300"/>
            <wp:effectExtent l="0" t="0" r="0" b="0"/>
            <wp:docPr id="1" name="Picture 7" descr="C:\Users\jkljun\Desktop\Jakob\Clanki\2013 -14- Ru-azoles Jamie\Ru-tioconazo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kljun\Desktop\Jakob\Clanki\2013 -14- Ru-azoles Jamie\Ru-tioconazol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57300"/>
                    </a:xfrm>
                    <a:prstGeom prst="rect">
                      <a:avLst/>
                    </a:prstGeom>
                    <a:noFill/>
                    <a:ln>
                      <a:noFill/>
                    </a:ln>
                  </pic:spPr>
                </pic:pic>
              </a:graphicData>
            </a:graphic>
          </wp:inline>
        </w:drawing>
      </w:r>
    </w:p>
    <w:p w14:paraId="1E5B4943" w14:textId="77777777" w:rsidR="00F55FB0" w:rsidRDefault="00F55FB0" w:rsidP="00943B13">
      <w:pPr>
        <w:pStyle w:val="Caption"/>
        <w:spacing w:after="240"/>
      </w:pPr>
      <w:r w:rsidRPr="00C83A21">
        <w:rPr>
          <w:b/>
        </w:rPr>
        <w:t>Figure</w:t>
      </w:r>
      <w:r>
        <w:rPr>
          <w:b/>
        </w:rPr>
        <w:t>/Scheme</w:t>
      </w:r>
      <w:r w:rsidRPr="00C83A21">
        <w:rPr>
          <w:b/>
        </w:rPr>
        <w:t xml:space="preserve"> </w:t>
      </w:r>
      <w:r>
        <w:rPr>
          <w:b/>
        </w:rPr>
        <w:t>1</w:t>
      </w:r>
      <w:r w:rsidRPr="00C83A21">
        <w:t xml:space="preserve">: </w:t>
      </w:r>
      <w:r>
        <w:t>Insert figure/scheme and type caption Use Times new roman; font 11; justified; line spacing</w:t>
      </w:r>
      <w:r w:rsidRPr="00C83A21">
        <w:t xml:space="preserve"> </w:t>
      </w:r>
      <w:r>
        <w:t>1 (Caption style)</w:t>
      </w:r>
    </w:p>
    <w:p w14:paraId="2F164B0F" w14:textId="77777777" w:rsidR="00F55FB0" w:rsidRPr="00C83A21" w:rsidRDefault="00F55FB0" w:rsidP="00E22F85">
      <w:pPr>
        <w:pStyle w:val="Caption"/>
      </w:pPr>
      <w:r w:rsidRPr="00C83A21">
        <w:rPr>
          <w:b/>
        </w:rPr>
        <w:t xml:space="preserve">Table </w:t>
      </w:r>
      <w:r w:rsidRPr="00C83A21">
        <w:rPr>
          <w:b/>
        </w:rPr>
        <w:fldChar w:fldCharType="begin"/>
      </w:r>
      <w:r w:rsidRPr="00C83A21">
        <w:rPr>
          <w:b/>
        </w:rPr>
        <w:instrText xml:space="preserve"> SEQ Table \* ARABIC </w:instrText>
      </w:r>
      <w:r w:rsidRPr="00C83A21">
        <w:rPr>
          <w:b/>
        </w:rPr>
        <w:fldChar w:fldCharType="separate"/>
      </w:r>
      <w:r w:rsidR="00B204B0">
        <w:rPr>
          <w:b/>
          <w:noProof/>
        </w:rPr>
        <w:t>1</w:t>
      </w:r>
      <w:r w:rsidRPr="00C83A21">
        <w:rPr>
          <w:b/>
        </w:rPr>
        <w:fldChar w:fldCharType="end"/>
      </w:r>
      <w:r w:rsidRPr="00C83A21">
        <w:t xml:space="preserve">: </w:t>
      </w:r>
      <w:r>
        <w:t>Insert table and type caption Use Times new roman; font 11; justified; line spacing</w:t>
      </w:r>
      <w:r w:rsidRPr="00C83A21">
        <w:t xml:space="preserve"> </w:t>
      </w:r>
      <w:r>
        <w:t>1 (Caption style)</w:t>
      </w:r>
    </w:p>
    <w:tbl>
      <w:tblPr>
        <w:tblW w:w="7546" w:type="dxa"/>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1543"/>
        <w:gridCol w:w="2001"/>
        <w:gridCol w:w="2001"/>
        <w:gridCol w:w="2001"/>
      </w:tblGrid>
      <w:tr w:rsidR="00F55FB0" w:rsidRPr="00C83A21" w14:paraId="65080C46" w14:textId="77777777" w:rsidTr="00BE21D7">
        <w:trPr>
          <w:jc w:val="center"/>
        </w:trPr>
        <w:tc>
          <w:tcPr>
            <w:tcW w:w="1543" w:type="dxa"/>
            <w:tcBorders>
              <w:top w:val="double" w:sz="4" w:space="0" w:color="auto"/>
              <w:bottom w:val="single" w:sz="4" w:space="0" w:color="auto"/>
            </w:tcBorders>
            <w:vAlign w:val="center"/>
          </w:tcPr>
          <w:p w14:paraId="054A4F60" w14:textId="77777777" w:rsidR="00F55FB0" w:rsidRPr="00C11FD0" w:rsidRDefault="00F55FB0" w:rsidP="00E22F85">
            <w:pPr>
              <w:pStyle w:val="Caption"/>
            </w:pPr>
          </w:p>
        </w:tc>
        <w:tc>
          <w:tcPr>
            <w:tcW w:w="2001" w:type="dxa"/>
            <w:tcBorders>
              <w:top w:val="double" w:sz="4" w:space="0" w:color="auto"/>
              <w:bottom w:val="single" w:sz="4" w:space="0" w:color="auto"/>
            </w:tcBorders>
            <w:vAlign w:val="center"/>
          </w:tcPr>
          <w:p w14:paraId="0ED3CFF3" w14:textId="77777777" w:rsidR="00F55FB0" w:rsidRPr="00C11FD0" w:rsidRDefault="00F55FB0" w:rsidP="00E22F85">
            <w:pPr>
              <w:pStyle w:val="Caption"/>
            </w:pPr>
            <w:r w:rsidRPr="00C11FD0">
              <w:rPr>
                <w:b/>
                <w:lang w:val="en-GB"/>
              </w:rPr>
              <w:t>1a</w:t>
            </w:r>
            <w:r w:rsidRPr="00C11FD0">
              <w:rPr>
                <w:lang w:val="en-GB"/>
              </w:rPr>
              <w:fldChar w:fldCharType="begin"/>
            </w:r>
            <w:r w:rsidRPr="00C11FD0">
              <w:rPr>
                <w:lang w:val="en-GB"/>
              </w:rPr>
              <w:instrText xml:space="preserve"> ADDIN EN.CITE &lt;EndNote&gt;&lt;Cite&gt;&lt;Author&gt;Martinez&lt;/Author&gt;&lt;Year&gt;2012&lt;/Year&gt;&lt;record&gt;&lt;titles&gt;&lt;title&gt;Searching for New Chemotherapies for Tropical Diseases: Ruthenium-Clotrimazole Complexes Display High in Vitro Activity against Leishmania major and Trypanosoma cruzi and Low Toxicity toward Normal Mammalian Cells.&lt;/title&gt;&lt;secondary-title&gt;J. Med. Chem.&lt;/secondary-title&gt;&lt;/titles&gt;&lt;pages&gt;3867-3877&lt;/pages&gt;&lt;contributors&gt;&lt;authors&gt;&lt;author&gt;Martinez, A.&lt;/author&gt;&lt;author&gt;Carreon, T.&lt;/author&gt;&lt;author&gt;Iniguez, E.&lt;/author&gt;&lt;author&gt;Anzellotti, A.&lt;/author&gt;&lt;author&gt;Sanchez, A.&lt;/author&gt;&lt;author&gt;Tyan, M.&lt;/author&gt;&lt;author&gt;Sattler, A.&lt;/author&gt;&lt;author&gt;Herrera, L.&lt;/author&gt;&lt;author&gt;Maldonado, R. A.&lt;/author&gt;&lt;author&gt;Sanchez-Delgado, R. A.&lt;/author&gt;&lt;/authors&gt;&lt;/contributors&gt;&lt;added-date format='utc'&gt;1365414202&lt;/added-date&gt;&lt;ref-type name='Journal Article'&gt;17&lt;/ref-type&gt;&lt;dates&gt;&lt;year&gt;2012&lt;/year&gt;&lt;/dates&gt;&lt;rec-number&gt;566&lt;/rec-number&gt;&lt;last-updated-date format='utc'&gt;1365414245&lt;/last-updated-date&gt;&lt;volume&gt;55&lt;/volume&gt;&lt;/record&gt;&lt;/Cite&gt;&lt;/EndNote&gt;</w:instrText>
            </w:r>
            <w:r w:rsidRPr="00C11FD0">
              <w:rPr>
                <w:lang w:val="en-GB"/>
              </w:rPr>
              <w:fldChar w:fldCharType="separate"/>
            </w:r>
            <w:r w:rsidRPr="00C11FD0">
              <w:rPr>
                <w:noProof/>
                <w:vertAlign w:val="superscript"/>
                <w:lang w:val="en-GB"/>
              </w:rPr>
              <w:t>5</w:t>
            </w:r>
            <w:r w:rsidRPr="00C11FD0">
              <w:rPr>
                <w:lang w:val="en-GB"/>
              </w:rPr>
              <w:fldChar w:fldCharType="end"/>
            </w:r>
          </w:p>
        </w:tc>
        <w:tc>
          <w:tcPr>
            <w:tcW w:w="2001" w:type="dxa"/>
            <w:tcBorders>
              <w:top w:val="double" w:sz="4" w:space="0" w:color="auto"/>
              <w:bottom w:val="single" w:sz="4" w:space="0" w:color="auto"/>
            </w:tcBorders>
          </w:tcPr>
          <w:p w14:paraId="6EDD47FC" w14:textId="77777777" w:rsidR="00F55FB0" w:rsidRPr="00C11FD0" w:rsidRDefault="00F55FB0" w:rsidP="00E22F85">
            <w:pPr>
              <w:pStyle w:val="Caption"/>
              <w:rPr>
                <w:b/>
                <w:lang w:val="en-GB"/>
              </w:rPr>
            </w:pPr>
            <w:r w:rsidRPr="00C11FD0">
              <w:rPr>
                <w:b/>
                <w:lang w:val="en-GB"/>
              </w:rPr>
              <w:t>1b</w:t>
            </w:r>
          </w:p>
        </w:tc>
        <w:tc>
          <w:tcPr>
            <w:tcW w:w="2001" w:type="dxa"/>
            <w:tcBorders>
              <w:top w:val="double" w:sz="4" w:space="0" w:color="auto"/>
              <w:bottom w:val="single" w:sz="4" w:space="0" w:color="auto"/>
            </w:tcBorders>
            <w:vAlign w:val="center"/>
          </w:tcPr>
          <w:p w14:paraId="3A1F7CEB" w14:textId="77777777" w:rsidR="00F55FB0" w:rsidRPr="00C11FD0" w:rsidRDefault="00F55FB0" w:rsidP="00E22F85">
            <w:pPr>
              <w:pStyle w:val="Caption"/>
              <w:rPr>
                <w:b/>
                <w:lang w:val="en-GB"/>
              </w:rPr>
            </w:pPr>
            <w:r w:rsidRPr="00C11FD0">
              <w:rPr>
                <w:b/>
                <w:lang w:val="en-GB"/>
              </w:rPr>
              <w:t>2a</w:t>
            </w:r>
          </w:p>
        </w:tc>
      </w:tr>
      <w:tr w:rsidR="00F55FB0" w:rsidRPr="00C83A21" w14:paraId="0378D355" w14:textId="77777777" w:rsidTr="00BE21D7">
        <w:trPr>
          <w:jc w:val="center"/>
        </w:trPr>
        <w:tc>
          <w:tcPr>
            <w:tcW w:w="1543" w:type="dxa"/>
            <w:tcBorders>
              <w:top w:val="single" w:sz="4" w:space="0" w:color="auto"/>
              <w:bottom w:val="dotted" w:sz="4" w:space="0" w:color="auto"/>
            </w:tcBorders>
            <w:vAlign w:val="center"/>
          </w:tcPr>
          <w:p w14:paraId="00CBCF85" w14:textId="77777777" w:rsidR="00F55FB0" w:rsidRPr="00C11FD0" w:rsidRDefault="00F55FB0" w:rsidP="00E22F85">
            <w:pPr>
              <w:pStyle w:val="Caption"/>
            </w:pPr>
            <w:r w:rsidRPr="00C11FD0">
              <w:t>Ru-N3</w:t>
            </w:r>
          </w:p>
        </w:tc>
        <w:tc>
          <w:tcPr>
            <w:tcW w:w="2001" w:type="dxa"/>
            <w:tcBorders>
              <w:top w:val="single" w:sz="4" w:space="0" w:color="auto"/>
              <w:bottom w:val="dotted" w:sz="4" w:space="0" w:color="auto"/>
            </w:tcBorders>
            <w:vAlign w:val="center"/>
          </w:tcPr>
          <w:p w14:paraId="25E4DEFC" w14:textId="77777777" w:rsidR="00F55FB0" w:rsidRPr="00C11FD0" w:rsidRDefault="00F55FB0" w:rsidP="00E22F85">
            <w:pPr>
              <w:pStyle w:val="Caption"/>
            </w:pPr>
            <w:r w:rsidRPr="00C11FD0">
              <w:rPr>
                <w:lang w:val="en-GB"/>
              </w:rPr>
              <w:t>2.098(2)</w:t>
            </w:r>
          </w:p>
        </w:tc>
        <w:tc>
          <w:tcPr>
            <w:tcW w:w="2001" w:type="dxa"/>
            <w:tcBorders>
              <w:top w:val="single" w:sz="4" w:space="0" w:color="auto"/>
              <w:bottom w:val="dotted" w:sz="4" w:space="0" w:color="auto"/>
            </w:tcBorders>
          </w:tcPr>
          <w:p w14:paraId="584B2FD4" w14:textId="77777777" w:rsidR="00F55FB0" w:rsidRPr="00C11FD0" w:rsidRDefault="00F55FB0" w:rsidP="00E22F85">
            <w:pPr>
              <w:pStyle w:val="Caption"/>
            </w:pPr>
            <w:r w:rsidRPr="00C11FD0">
              <w:t>2.102(4)</w:t>
            </w:r>
          </w:p>
        </w:tc>
        <w:tc>
          <w:tcPr>
            <w:tcW w:w="2001" w:type="dxa"/>
            <w:tcBorders>
              <w:top w:val="single" w:sz="4" w:space="0" w:color="auto"/>
              <w:bottom w:val="dotted" w:sz="4" w:space="0" w:color="auto"/>
            </w:tcBorders>
            <w:vAlign w:val="center"/>
          </w:tcPr>
          <w:p w14:paraId="5776CBE4" w14:textId="77777777" w:rsidR="00F55FB0" w:rsidRPr="00C11FD0" w:rsidRDefault="00F55FB0" w:rsidP="00E22F85">
            <w:pPr>
              <w:pStyle w:val="Caption"/>
            </w:pPr>
            <w:r w:rsidRPr="00C11FD0">
              <w:t>2.107(4) / 2.111(4)</w:t>
            </w:r>
          </w:p>
        </w:tc>
      </w:tr>
      <w:tr w:rsidR="00F55FB0" w:rsidRPr="00C83A21" w14:paraId="48914DC2" w14:textId="77777777" w:rsidTr="00BE21D7">
        <w:trPr>
          <w:jc w:val="center"/>
        </w:trPr>
        <w:tc>
          <w:tcPr>
            <w:tcW w:w="1543" w:type="dxa"/>
            <w:tcBorders>
              <w:top w:val="dotted" w:sz="4" w:space="0" w:color="auto"/>
              <w:bottom w:val="double" w:sz="4" w:space="0" w:color="auto"/>
            </w:tcBorders>
            <w:vAlign w:val="center"/>
          </w:tcPr>
          <w:p w14:paraId="4D500DC3" w14:textId="77777777" w:rsidR="00F55FB0" w:rsidRPr="00C11FD0" w:rsidRDefault="00F55FB0" w:rsidP="00E22F85">
            <w:pPr>
              <w:pStyle w:val="Caption"/>
            </w:pPr>
            <w:r w:rsidRPr="00C11FD0">
              <w:t>Ru-</w:t>
            </w:r>
            <w:proofErr w:type="spellStart"/>
            <w:r w:rsidRPr="00C11FD0">
              <w:t>Cym</w:t>
            </w:r>
            <w:r w:rsidRPr="00C11FD0">
              <w:rPr>
                <w:vertAlign w:val="subscript"/>
              </w:rPr>
              <w:t>centroid</w:t>
            </w:r>
            <w:proofErr w:type="spellEnd"/>
          </w:p>
        </w:tc>
        <w:tc>
          <w:tcPr>
            <w:tcW w:w="2001" w:type="dxa"/>
            <w:tcBorders>
              <w:top w:val="dotted" w:sz="4" w:space="0" w:color="auto"/>
              <w:bottom w:val="double" w:sz="4" w:space="0" w:color="auto"/>
            </w:tcBorders>
            <w:vAlign w:val="center"/>
          </w:tcPr>
          <w:p w14:paraId="132CE04A" w14:textId="77777777" w:rsidR="00F55FB0" w:rsidRPr="00C11FD0" w:rsidRDefault="00F55FB0" w:rsidP="00E22F85">
            <w:pPr>
              <w:pStyle w:val="Caption"/>
            </w:pPr>
            <w:r w:rsidRPr="00C11FD0">
              <w:t>1.664(2)</w:t>
            </w:r>
          </w:p>
        </w:tc>
        <w:tc>
          <w:tcPr>
            <w:tcW w:w="2001" w:type="dxa"/>
            <w:tcBorders>
              <w:top w:val="dotted" w:sz="4" w:space="0" w:color="auto"/>
              <w:bottom w:val="double" w:sz="4" w:space="0" w:color="auto"/>
            </w:tcBorders>
          </w:tcPr>
          <w:p w14:paraId="3BA52052" w14:textId="77777777" w:rsidR="00F55FB0" w:rsidRPr="00C11FD0" w:rsidRDefault="00F55FB0" w:rsidP="00E22F85">
            <w:pPr>
              <w:pStyle w:val="Caption"/>
            </w:pPr>
            <w:r w:rsidRPr="00C11FD0">
              <w:t>1.657(2)</w:t>
            </w:r>
          </w:p>
        </w:tc>
        <w:tc>
          <w:tcPr>
            <w:tcW w:w="2001" w:type="dxa"/>
            <w:tcBorders>
              <w:top w:val="dotted" w:sz="4" w:space="0" w:color="auto"/>
              <w:bottom w:val="double" w:sz="4" w:space="0" w:color="auto"/>
            </w:tcBorders>
            <w:vAlign w:val="center"/>
          </w:tcPr>
          <w:p w14:paraId="48D5AE6C" w14:textId="77777777" w:rsidR="00F55FB0" w:rsidRPr="00C11FD0" w:rsidRDefault="00F55FB0" w:rsidP="00E22F85">
            <w:pPr>
              <w:pStyle w:val="Caption"/>
            </w:pPr>
            <w:r w:rsidRPr="00C11FD0">
              <w:t>1.655(2)</w:t>
            </w:r>
          </w:p>
        </w:tc>
      </w:tr>
    </w:tbl>
    <w:p w14:paraId="0960F43B" w14:textId="36D55347" w:rsidR="00F55FB0" w:rsidRPr="00D11F59" w:rsidRDefault="002D40E3" w:rsidP="00943B13">
      <w:pPr>
        <w:pStyle w:val="NoSpacing"/>
        <w:spacing w:before="240"/>
      </w:pPr>
      <w:r w:rsidRPr="00D11F59">
        <w:t>1</w:t>
      </w:r>
      <w:r w:rsidR="00F55FB0" w:rsidRPr="00D11F59">
        <w:t>.</w:t>
      </w:r>
      <w:r w:rsidR="00F55FB0" w:rsidRPr="00D11F59">
        <w:tab/>
      </w:r>
      <w:proofErr w:type="spellStart"/>
      <w:r w:rsidR="00F55FB0" w:rsidRPr="00D11F59">
        <w:t>Kupferschmidt</w:t>
      </w:r>
      <w:proofErr w:type="spellEnd"/>
      <w:r w:rsidR="00F55FB0" w:rsidRPr="00D11F59">
        <w:t xml:space="preserve">, K., Attack of the clones. </w:t>
      </w:r>
      <w:r w:rsidR="00F55FB0" w:rsidRPr="00D11F59">
        <w:rPr>
          <w:i/>
        </w:rPr>
        <w:t>Science</w:t>
      </w:r>
      <w:r w:rsidR="00F55FB0" w:rsidRPr="00D11F59">
        <w:t xml:space="preserve"> </w:t>
      </w:r>
      <w:r w:rsidR="00F55FB0" w:rsidRPr="00D11F59">
        <w:rPr>
          <w:b/>
        </w:rPr>
        <w:t>2012</w:t>
      </w:r>
      <w:r w:rsidR="00F55FB0" w:rsidRPr="00D11F59">
        <w:t>, 337, 636-638.</w:t>
      </w:r>
    </w:p>
    <w:p w14:paraId="67862C5C" w14:textId="77777777" w:rsidR="00D11F59" w:rsidRPr="00D11F59" w:rsidRDefault="002D40E3" w:rsidP="00943B13">
      <w:pPr>
        <w:pStyle w:val="NoSpacing"/>
      </w:pPr>
      <w:r w:rsidRPr="00D11F59">
        <w:t>2.</w:t>
      </w:r>
      <w:r w:rsidRPr="00D11F59">
        <w:tab/>
      </w:r>
      <w:r w:rsidR="00E22F85" w:rsidRPr="00D11F59">
        <w:t xml:space="preserve">(a) </w:t>
      </w:r>
      <w:r w:rsidRPr="00D11F59">
        <w:t xml:space="preserve">Alessio, E. (Ed.), </w:t>
      </w:r>
      <w:r w:rsidRPr="00D11F59">
        <w:rPr>
          <w:i/>
        </w:rPr>
        <w:t>Bioinorganic Medicinal Chemistry.</w:t>
      </w:r>
      <w:r w:rsidRPr="00D11F59">
        <w:t xml:space="preserve"> Wiley-VCH Verlag &amp; Co. </w:t>
      </w:r>
      <w:proofErr w:type="spellStart"/>
      <w:r w:rsidRPr="00D11F59">
        <w:t>KGaA</w:t>
      </w:r>
      <w:proofErr w:type="spellEnd"/>
      <w:r w:rsidRPr="00D11F59">
        <w:t xml:space="preserve">: Weinheim, Germany, </w:t>
      </w:r>
      <w:r w:rsidRPr="00D11F59">
        <w:rPr>
          <w:b/>
        </w:rPr>
        <w:t>2011</w:t>
      </w:r>
      <w:r w:rsidR="00E22F85" w:rsidRPr="00D11F59">
        <w:t xml:space="preserve">, (b) </w:t>
      </w:r>
      <w:r w:rsidR="00E22F85" w:rsidRPr="00D11F59">
        <w:rPr>
          <w:noProof/>
          <w:lang w:val="en-GB"/>
        </w:rPr>
        <w:t xml:space="preserve">Lakowicz, J. R., </w:t>
      </w:r>
      <w:r w:rsidR="00E22F85" w:rsidRPr="00D11F59">
        <w:rPr>
          <w:i/>
          <w:noProof/>
          <w:lang w:val="en-GB"/>
        </w:rPr>
        <w:t>Principles of Fluorescence Spectroscopy</w:t>
      </w:r>
      <w:r w:rsidR="00E22F85" w:rsidRPr="00D11F59">
        <w:rPr>
          <w:noProof/>
          <w:lang w:val="en-GB"/>
        </w:rPr>
        <w:t>. 3</w:t>
      </w:r>
      <w:r w:rsidR="00E22F85" w:rsidRPr="00D11F59">
        <w:rPr>
          <w:noProof/>
          <w:vertAlign w:val="superscript"/>
          <w:lang w:val="en-GB"/>
        </w:rPr>
        <w:t>rd</w:t>
      </w:r>
      <w:r w:rsidR="00E22F85" w:rsidRPr="00D11F59">
        <w:rPr>
          <w:noProof/>
          <w:lang w:val="en-GB"/>
        </w:rPr>
        <w:t xml:space="preserve"> ed.; Springer: New York, 20</w:t>
      </w:r>
      <w:r w:rsidR="000E7AA9">
        <w:rPr>
          <w:noProof/>
          <w:lang w:val="en-GB"/>
        </w:rPr>
        <w:t>0</w:t>
      </w:r>
      <w:r w:rsidR="00E22F85" w:rsidRPr="00D11F59">
        <w:rPr>
          <w:noProof/>
          <w:lang w:val="en-GB"/>
        </w:rPr>
        <w:t>6.</w:t>
      </w:r>
      <w:r w:rsidR="000E7AA9">
        <w:rPr>
          <w:noProof/>
          <w:lang w:val="en-GB"/>
        </w:rPr>
        <w:br/>
      </w:r>
      <w:r w:rsidR="00D11F59" w:rsidRPr="00D11F59">
        <w:rPr>
          <w:noProof/>
          <w:lang w:val="en-GB"/>
        </w:rPr>
        <w:t>3.</w:t>
      </w:r>
      <w:r w:rsidR="00D11F59">
        <w:rPr>
          <w:noProof/>
          <w:lang w:val="en-GB"/>
        </w:rPr>
        <w:tab/>
      </w:r>
      <w:r w:rsidR="00D11F59" w:rsidRPr="00D11F59">
        <w:rPr>
          <w:noProof/>
          <w:lang w:val="en-GB"/>
        </w:rPr>
        <w:t xml:space="preserve">Wong, E.; Giandomenico, C. M., Current status of platinum-based antitumor drugs. </w:t>
      </w:r>
      <w:r w:rsidR="00D11F59" w:rsidRPr="00D11F59">
        <w:rPr>
          <w:i/>
          <w:noProof/>
          <w:lang w:val="en-GB"/>
        </w:rPr>
        <w:t xml:space="preserve">Chem. Rev. </w:t>
      </w:r>
      <w:r w:rsidR="00D11F59" w:rsidRPr="00D11F59">
        <w:rPr>
          <w:b/>
          <w:noProof/>
          <w:lang w:val="en-GB"/>
        </w:rPr>
        <w:t>1999,</w:t>
      </w:r>
      <w:r w:rsidR="00D11F59" w:rsidRPr="00D11F59">
        <w:rPr>
          <w:noProof/>
          <w:lang w:val="en-GB"/>
        </w:rPr>
        <w:t xml:space="preserve"> </w:t>
      </w:r>
      <w:r w:rsidR="00D11F59" w:rsidRPr="00D11F59">
        <w:rPr>
          <w:i/>
          <w:noProof/>
          <w:lang w:val="en-GB"/>
        </w:rPr>
        <w:t>99</w:t>
      </w:r>
      <w:r w:rsidR="00D11F59" w:rsidRPr="00D11F59">
        <w:rPr>
          <w:noProof/>
          <w:lang w:val="en-GB"/>
        </w:rPr>
        <w:t>, 2451-2466.</w:t>
      </w:r>
    </w:p>
    <w:sectPr w:rsidR="00D11F59" w:rsidRPr="00D11F59" w:rsidSect="009766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0FD4" w14:textId="77777777" w:rsidR="00805E75" w:rsidRDefault="00805E75" w:rsidP="004A77C9">
      <w:r>
        <w:separator/>
      </w:r>
    </w:p>
    <w:p w14:paraId="6236FEF9" w14:textId="77777777" w:rsidR="00805E75" w:rsidRDefault="00805E75"/>
  </w:endnote>
  <w:endnote w:type="continuationSeparator" w:id="0">
    <w:p w14:paraId="27550461" w14:textId="77777777" w:rsidR="00805E75" w:rsidRDefault="00805E75" w:rsidP="004A77C9">
      <w:r>
        <w:continuationSeparator/>
      </w:r>
    </w:p>
    <w:p w14:paraId="0395B9DC" w14:textId="77777777" w:rsidR="00805E75" w:rsidRDefault="0080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EA0C" w14:textId="77777777" w:rsidR="00E16BF4" w:rsidRDefault="00E16BF4" w:rsidP="00FB0ACF">
    <w:pPr>
      <w:pStyle w:val="Footer"/>
      <w:jc w:val="center"/>
    </w:pPr>
  </w:p>
  <w:p w14:paraId="10D7715B" w14:textId="77777777" w:rsidR="00E16BF4" w:rsidRDefault="00E16BF4" w:rsidP="004A77C9">
    <w:pPr>
      <w:pStyle w:val="Footer"/>
    </w:pPr>
  </w:p>
  <w:p w14:paraId="34245CDE" w14:textId="77777777" w:rsidR="00EF0BAF" w:rsidRDefault="00EF0B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A750" w14:textId="77777777" w:rsidR="00805E75" w:rsidRDefault="00805E75" w:rsidP="004A77C9">
      <w:r>
        <w:separator/>
      </w:r>
    </w:p>
    <w:p w14:paraId="3EA08D24" w14:textId="77777777" w:rsidR="00805E75" w:rsidRDefault="00805E75"/>
  </w:footnote>
  <w:footnote w:type="continuationSeparator" w:id="0">
    <w:p w14:paraId="0D5D21D9" w14:textId="77777777" w:rsidR="00805E75" w:rsidRDefault="00805E75" w:rsidP="004A77C9">
      <w:r>
        <w:continuationSeparator/>
      </w:r>
    </w:p>
    <w:p w14:paraId="48E83B87" w14:textId="77777777" w:rsidR="00805E75" w:rsidRDefault="00805E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56F"/>
    <w:multiLevelType w:val="hybridMultilevel"/>
    <w:tmpl w:val="8A44C0A2"/>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7F2415"/>
    <w:multiLevelType w:val="hybridMultilevel"/>
    <w:tmpl w:val="FB660D5C"/>
    <w:lvl w:ilvl="0" w:tplc="86A27F4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07843001">
    <w:abstractNumId w:val="1"/>
  </w:num>
  <w:num w:numId="2" w16cid:durableId="103962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B204B0"/>
    <w:rsid w:val="00003E94"/>
    <w:rsid w:val="00003F3E"/>
    <w:rsid w:val="00007C38"/>
    <w:rsid w:val="000127B3"/>
    <w:rsid w:val="00012E9C"/>
    <w:rsid w:val="00015770"/>
    <w:rsid w:val="00016F08"/>
    <w:rsid w:val="000256DA"/>
    <w:rsid w:val="000300A6"/>
    <w:rsid w:val="00034768"/>
    <w:rsid w:val="00037A21"/>
    <w:rsid w:val="00052241"/>
    <w:rsid w:val="00055B3D"/>
    <w:rsid w:val="00070B83"/>
    <w:rsid w:val="0007448E"/>
    <w:rsid w:val="00083AA4"/>
    <w:rsid w:val="00092AB0"/>
    <w:rsid w:val="000A358A"/>
    <w:rsid w:val="000B14F0"/>
    <w:rsid w:val="000D1C27"/>
    <w:rsid w:val="000E4A70"/>
    <w:rsid w:val="000E7AA9"/>
    <w:rsid w:val="000F1CA6"/>
    <w:rsid w:val="000F49DF"/>
    <w:rsid w:val="000F6170"/>
    <w:rsid w:val="000F68B5"/>
    <w:rsid w:val="001024D7"/>
    <w:rsid w:val="00111C9C"/>
    <w:rsid w:val="00121348"/>
    <w:rsid w:val="0012635D"/>
    <w:rsid w:val="001357D5"/>
    <w:rsid w:val="00140423"/>
    <w:rsid w:val="00176B6B"/>
    <w:rsid w:val="00177AE6"/>
    <w:rsid w:val="00180C85"/>
    <w:rsid w:val="00181830"/>
    <w:rsid w:val="0018680B"/>
    <w:rsid w:val="001B2642"/>
    <w:rsid w:val="001B40EE"/>
    <w:rsid w:val="001C2896"/>
    <w:rsid w:val="001C6522"/>
    <w:rsid w:val="001D66AA"/>
    <w:rsid w:val="001E1E9A"/>
    <w:rsid w:val="001F3A3B"/>
    <w:rsid w:val="001F75E5"/>
    <w:rsid w:val="002021AB"/>
    <w:rsid w:val="002046D9"/>
    <w:rsid w:val="002126B1"/>
    <w:rsid w:val="00213586"/>
    <w:rsid w:val="0022077A"/>
    <w:rsid w:val="00222B04"/>
    <w:rsid w:val="00242A29"/>
    <w:rsid w:val="00245E43"/>
    <w:rsid w:val="002621F7"/>
    <w:rsid w:val="00264C97"/>
    <w:rsid w:val="00282946"/>
    <w:rsid w:val="002839A5"/>
    <w:rsid w:val="00290823"/>
    <w:rsid w:val="002B7C95"/>
    <w:rsid w:val="002C068A"/>
    <w:rsid w:val="002D40E3"/>
    <w:rsid w:val="002F076A"/>
    <w:rsid w:val="002F333F"/>
    <w:rsid w:val="00302EA7"/>
    <w:rsid w:val="00303664"/>
    <w:rsid w:val="003046B7"/>
    <w:rsid w:val="0030500C"/>
    <w:rsid w:val="00311F49"/>
    <w:rsid w:val="00332E10"/>
    <w:rsid w:val="003411DD"/>
    <w:rsid w:val="00345BD4"/>
    <w:rsid w:val="0036023D"/>
    <w:rsid w:val="003606EC"/>
    <w:rsid w:val="00362FF4"/>
    <w:rsid w:val="003631D6"/>
    <w:rsid w:val="003648C4"/>
    <w:rsid w:val="00371340"/>
    <w:rsid w:val="003779F7"/>
    <w:rsid w:val="003937FE"/>
    <w:rsid w:val="003A3BAE"/>
    <w:rsid w:val="003A7C01"/>
    <w:rsid w:val="003B24E2"/>
    <w:rsid w:val="003C38D6"/>
    <w:rsid w:val="003C54DA"/>
    <w:rsid w:val="003D0A97"/>
    <w:rsid w:val="003D43F9"/>
    <w:rsid w:val="003F2118"/>
    <w:rsid w:val="003F33B1"/>
    <w:rsid w:val="004062FF"/>
    <w:rsid w:val="0042494E"/>
    <w:rsid w:val="00432ABE"/>
    <w:rsid w:val="00447A4E"/>
    <w:rsid w:val="00450DF0"/>
    <w:rsid w:val="004513D1"/>
    <w:rsid w:val="00466C25"/>
    <w:rsid w:val="00481079"/>
    <w:rsid w:val="00481E56"/>
    <w:rsid w:val="00486463"/>
    <w:rsid w:val="004946EF"/>
    <w:rsid w:val="00497CE5"/>
    <w:rsid w:val="004A0810"/>
    <w:rsid w:val="004A237E"/>
    <w:rsid w:val="004A26CE"/>
    <w:rsid w:val="004A4ECC"/>
    <w:rsid w:val="004A5C35"/>
    <w:rsid w:val="004A77C9"/>
    <w:rsid w:val="004B2A43"/>
    <w:rsid w:val="004B2F7B"/>
    <w:rsid w:val="004B7005"/>
    <w:rsid w:val="004C1661"/>
    <w:rsid w:val="004C1FE1"/>
    <w:rsid w:val="004D0EB2"/>
    <w:rsid w:val="004D5D27"/>
    <w:rsid w:val="004D6588"/>
    <w:rsid w:val="004D6E8C"/>
    <w:rsid w:val="004F7603"/>
    <w:rsid w:val="004F7C15"/>
    <w:rsid w:val="00520C60"/>
    <w:rsid w:val="0053212C"/>
    <w:rsid w:val="005358EE"/>
    <w:rsid w:val="00551BBC"/>
    <w:rsid w:val="00557A23"/>
    <w:rsid w:val="0056372F"/>
    <w:rsid w:val="005667D6"/>
    <w:rsid w:val="00570A90"/>
    <w:rsid w:val="005774D1"/>
    <w:rsid w:val="00590A00"/>
    <w:rsid w:val="00596266"/>
    <w:rsid w:val="00597CC0"/>
    <w:rsid w:val="005A336D"/>
    <w:rsid w:val="005B0406"/>
    <w:rsid w:val="005C2A94"/>
    <w:rsid w:val="005C50EB"/>
    <w:rsid w:val="005D51C5"/>
    <w:rsid w:val="005E1723"/>
    <w:rsid w:val="005E410F"/>
    <w:rsid w:val="005F5B4A"/>
    <w:rsid w:val="006044F8"/>
    <w:rsid w:val="00607940"/>
    <w:rsid w:val="006155EA"/>
    <w:rsid w:val="00616850"/>
    <w:rsid w:val="00626C38"/>
    <w:rsid w:val="006414A6"/>
    <w:rsid w:val="0064250E"/>
    <w:rsid w:val="00646E51"/>
    <w:rsid w:val="00647124"/>
    <w:rsid w:val="006546D9"/>
    <w:rsid w:val="00655567"/>
    <w:rsid w:val="0066300F"/>
    <w:rsid w:val="006644CD"/>
    <w:rsid w:val="00664980"/>
    <w:rsid w:val="00670B40"/>
    <w:rsid w:val="00687855"/>
    <w:rsid w:val="00690E34"/>
    <w:rsid w:val="00692A76"/>
    <w:rsid w:val="006974E5"/>
    <w:rsid w:val="006A1B80"/>
    <w:rsid w:val="006A562B"/>
    <w:rsid w:val="006A6D9C"/>
    <w:rsid w:val="006B4954"/>
    <w:rsid w:val="006B5BE2"/>
    <w:rsid w:val="006C5F4C"/>
    <w:rsid w:val="006C631B"/>
    <w:rsid w:val="006C6B8A"/>
    <w:rsid w:val="006D4AB3"/>
    <w:rsid w:val="006D5372"/>
    <w:rsid w:val="006D5EAB"/>
    <w:rsid w:val="006E3B2E"/>
    <w:rsid w:val="006F03CC"/>
    <w:rsid w:val="006F2735"/>
    <w:rsid w:val="007031CF"/>
    <w:rsid w:val="007160CA"/>
    <w:rsid w:val="00732CD1"/>
    <w:rsid w:val="007611BE"/>
    <w:rsid w:val="00774D6E"/>
    <w:rsid w:val="00780600"/>
    <w:rsid w:val="00787514"/>
    <w:rsid w:val="00787551"/>
    <w:rsid w:val="007A0633"/>
    <w:rsid w:val="007A27A9"/>
    <w:rsid w:val="007A3474"/>
    <w:rsid w:val="007B40CC"/>
    <w:rsid w:val="007B4E20"/>
    <w:rsid w:val="007B600F"/>
    <w:rsid w:val="007C32A6"/>
    <w:rsid w:val="007C4109"/>
    <w:rsid w:val="007C7F4A"/>
    <w:rsid w:val="007D3B15"/>
    <w:rsid w:val="007E6B94"/>
    <w:rsid w:val="007E7CAF"/>
    <w:rsid w:val="007F3A9C"/>
    <w:rsid w:val="00805E75"/>
    <w:rsid w:val="00822CAA"/>
    <w:rsid w:val="00827459"/>
    <w:rsid w:val="00834674"/>
    <w:rsid w:val="00855073"/>
    <w:rsid w:val="00855922"/>
    <w:rsid w:val="00863D22"/>
    <w:rsid w:val="008707EF"/>
    <w:rsid w:val="0087362D"/>
    <w:rsid w:val="00876931"/>
    <w:rsid w:val="008775CA"/>
    <w:rsid w:val="00882F43"/>
    <w:rsid w:val="008839D1"/>
    <w:rsid w:val="008846C5"/>
    <w:rsid w:val="008871DD"/>
    <w:rsid w:val="008A0166"/>
    <w:rsid w:val="008A37EA"/>
    <w:rsid w:val="008B7423"/>
    <w:rsid w:val="008B7801"/>
    <w:rsid w:val="008C15FF"/>
    <w:rsid w:val="008D15E4"/>
    <w:rsid w:val="008D5B9B"/>
    <w:rsid w:val="008E3223"/>
    <w:rsid w:val="008E5432"/>
    <w:rsid w:val="009041A9"/>
    <w:rsid w:val="009358DE"/>
    <w:rsid w:val="00942403"/>
    <w:rsid w:val="00943B13"/>
    <w:rsid w:val="00944F08"/>
    <w:rsid w:val="009451EE"/>
    <w:rsid w:val="00951867"/>
    <w:rsid w:val="00957874"/>
    <w:rsid w:val="009619C1"/>
    <w:rsid w:val="009659BD"/>
    <w:rsid w:val="00970ABD"/>
    <w:rsid w:val="00974A85"/>
    <w:rsid w:val="00976619"/>
    <w:rsid w:val="009779BE"/>
    <w:rsid w:val="00980DB7"/>
    <w:rsid w:val="009954BA"/>
    <w:rsid w:val="00997730"/>
    <w:rsid w:val="009B53D4"/>
    <w:rsid w:val="009B6A86"/>
    <w:rsid w:val="009B6F6D"/>
    <w:rsid w:val="009B72BC"/>
    <w:rsid w:val="009C4EFD"/>
    <w:rsid w:val="009D0DEC"/>
    <w:rsid w:val="009D41FA"/>
    <w:rsid w:val="009D6D4A"/>
    <w:rsid w:val="009F2CB6"/>
    <w:rsid w:val="009F42DE"/>
    <w:rsid w:val="00A02E7B"/>
    <w:rsid w:val="00A04D5E"/>
    <w:rsid w:val="00A0775F"/>
    <w:rsid w:val="00A1568D"/>
    <w:rsid w:val="00A16BB5"/>
    <w:rsid w:val="00A172A8"/>
    <w:rsid w:val="00A432C5"/>
    <w:rsid w:val="00A741AC"/>
    <w:rsid w:val="00A86166"/>
    <w:rsid w:val="00A957CA"/>
    <w:rsid w:val="00AA19CB"/>
    <w:rsid w:val="00AB11E4"/>
    <w:rsid w:val="00AB464C"/>
    <w:rsid w:val="00AC3D8B"/>
    <w:rsid w:val="00AC5E64"/>
    <w:rsid w:val="00AD48ED"/>
    <w:rsid w:val="00AD64E4"/>
    <w:rsid w:val="00AD6BD7"/>
    <w:rsid w:val="00AE41AD"/>
    <w:rsid w:val="00AE702F"/>
    <w:rsid w:val="00AF130F"/>
    <w:rsid w:val="00AF3242"/>
    <w:rsid w:val="00B204B0"/>
    <w:rsid w:val="00B221EB"/>
    <w:rsid w:val="00B34AE1"/>
    <w:rsid w:val="00B3562A"/>
    <w:rsid w:val="00B3632E"/>
    <w:rsid w:val="00B44172"/>
    <w:rsid w:val="00B47501"/>
    <w:rsid w:val="00B5756F"/>
    <w:rsid w:val="00B62174"/>
    <w:rsid w:val="00B6371A"/>
    <w:rsid w:val="00B761EF"/>
    <w:rsid w:val="00B83E56"/>
    <w:rsid w:val="00BA7F75"/>
    <w:rsid w:val="00BB2307"/>
    <w:rsid w:val="00BB5BD5"/>
    <w:rsid w:val="00BC644E"/>
    <w:rsid w:val="00BD4F75"/>
    <w:rsid w:val="00BD777D"/>
    <w:rsid w:val="00BE10CF"/>
    <w:rsid w:val="00BE16B5"/>
    <w:rsid w:val="00BE21D7"/>
    <w:rsid w:val="00BE3085"/>
    <w:rsid w:val="00BE63FA"/>
    <w:rsid w:val="00BE6B3C"/>
    <w:rsid w:val="00C04EDA"/>
    <w:rsid w:val="00C11FD0"/>
    <w:rsid w:val="00C23A55"/>
    <w:rsid w:val="00C37A96"/>
    <w:rsid w:val="00C4096F"/>
    <w:rsid w:val="00C54463"/>
    <w:rsid w:val="00C54568"/>
    <w:rsid w:val="00C700E5"/>
    <w:rsid w:val="00C735C1"/>
    <w:rsid w:val="00C81451"/>
    <w:rsid w:val="00C83A21"/>
    <w:rsid w:val="00C86F79"/>
    <w:rsid w:val="00C9480D"/>
    <w:rsid w:val="00C977B2"/>
    <w:rsid w:val="00C977D2"/>
    <w:rsid w:val="00C97ABA"/>
    <w:rsid w:val="00CA5DE6"/>
    <w:rsid w:val="00CB12F5"/>
    <w:rsid w:val="00CB7261"/>
    <w:rsid w:val="00CC759C"/>
    <w:rsid w:val="00CC7E1D"/>
    <w:rsid w:val="00CC7F0B"/>
    <w:rsid w:val="00CD36D3"/>
    <w:rsid w:val="00CD7FEF"/>
    <w:rsid w:val="00CE0F8F"/>
    <w:rsid w:val="00CF0AD4"/>
    <w:rsid w:val="00D034BC"/>
    <w:rsid w:val="00D037D8"/>
    <w:rsid w:val="00D109F0"/>
    <w:rsid w:val="00D1131A"/>
    <w:rsid w:val="00D11F59"/>
    <w:rsid w:val="00D160DB"/>
    <w:rsid w:val="00D20BFA"/>
    <w:rsid w:val="00D21E65"/>
    <w:rsid w:val="00D34168"/>
    <w:rsid w:val="00D42749"/>
    <w:rsid w:val="00D440A0"/>
    <w:rsid w:val="00D44EA5"/>
    <w:rsid w:val="00D47480"/>
    <w:rsid w:val="00D56488"/>
    <w:rsid w:val="00D6707E"/>
    <w:rsid w:val="00D91F03"/>
    <w:rsid w:val="00DA254C"/>
    <w:rsid w:val="00DA2CBE"/>
    <w:rsid w:val="00DB22A6"/>
    <w:rsid w:val="00DB5873"/>
    <w:rsid w:val="00DB6852"/>
    <w:rsid w:val="00DB73F6"/>
    <w:rsid w:val="00DC1088"/>
    <w:rsid w:val="00DC2DD1"/>
    <w:rsid w:val="00DD3567"/>
    <w:rsid w:val="00DF430E"/>
    <w:rsid w:val="00E04057"/>
    <w:rsid w:val="00E16BF4"/>
    <w:rsid w:val="00E20CA7"/>
    <w:rsid w:val="00E22F85"/>
    <w:rsid w:val="00E26865"/>
    <w:rsid w:val="00E27BF8"/>
    <w:rsid w:val="00E53157"/>
    <w:rsid w:val="00E62D6F"/>
    <w:rsid w:val="00E96DE4"/>
    <w:rsid w:val="00EA0BC6"/>
    <w:rsid w:val="00EA2150"/>
    <w:rsid w:val="00EA47C0"/>
    <w:rsid w:val="00EB0495"/>
    <w:rsid w:val="00EC53F9"/>
    <w:rsid w:val="00ED5153"/>
    <w:rsid w:val="00EF0BAF"/>
    <w:rsid w:val="00EF0D84"/>
    <w:rsid w:val="00F049B2"/>
    <w:rsid w:val="00F050FF"/>
    <w:rsid w:val="00F1375D"/>
    <w:rsid w:val="00F20ACC"/>
    <w:rsid w:val="00F31404"/>
    <w:rsid w:val="00F34B08"/>
    <w:rsid w:val="00F40099"/>
    <w:rsid w:val="00F41F90"/>
    <w:rsid w:val="00F46C94"/>
    <w:rsid w:val="00F478AE"/>
    <w:rsid w:val="00F52120"/>
    <w:rsid w:val="00F55FB0"/>
    <w:rsid w:val="00F574F8"/>
    <w:rsid w:val="00F57C18"/>
    <w:rsid w:val="00F67AE8"/>
    <w:rsid w:val="00F71633"/>
    <w:rsid w:val="00F80E63"/>
    <w:rsid w:val="00F90BFC"/>
    <w:rsid w:val="00F90EDE"/>
    <w:rsid w:val="00F9486E"/>
    <w:rsid w:val="00FB0ACF"/>
    <w:rsid w:val="00FC0208"/>
    <w:rsid w:val="00FC3DFF"/>
    <w:rsid w:val="00FD0D1F"/>
    <w:rsid w:val="00FF6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DED4"/>
  <w15:chartTrackingRefBased/>
  <w15:docId w15:val="{F4F7DAB0-7462-41D5-9B51-1476D65F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E3"/>
    <w:pPr>
      <w:spacing w:after="240" w:line="276" w:lineRule="auto"/>
      <w:ind w:firstLine="360"/>
      <w:jc w:val="both"/>
    </w:pPr>
    <w:rPr>
      <w:rFonts w:ascii="Times New Roman" w:eastAsia="Times New Roman" w:hAnsi="Times New Roman"/>
      <w:sz w:val="24"/>
      <w:szCs w:val="24"/>
      <w:lang w:val="en-US" w:eastAsia="en-US" w:bidi="en-US"/>
    </w:rPr>
  </w:style>
  <w:style w:type="paragraph" w:styleId="Heading1">
    <w:name w:val="heading 1"/>
    <w:basedOn w:val="Normal"/>
    <w:next w:val="Normal"/>
    <w:link w:val="Heading1Char"/>
    <w:uiPriority w:val="9"/>
    <w:qFormat/>
    <w:rsid w:val="00943B13"/>
    <w:pPr>
      <w:ind w:firstLine="0"/>
      <w:jc w:val="center"/>
      <w:outlineLvl w:val="0"/>
    </w:pPr>
    <w:rPr>
      <w:b/>
      <w:i/>
      <w:sz w:val="32"/>
    </w:rPr>
  </w:style>
  <w:style w:type="paragraph" w:styleId="Heading2">
    <w:name w:val="heading 2"/>
    <w:basedOn w:val="Normal"/>
    <w:next w:val="Normal"/>
    <w:link w:val="Heading2Char"/>
    <w:uiPriority w:val="9"/>
    <w:unhideWhenUsed/>
    <w:qFormat/>
    <w:rsid w:val="004A77C9"/>
    <w:pPr>
      <w:spacing w:before="320"/>
      <w:ind w:firstLine="0"/>
      <w:outlineLvl w:val="1"/>
    </w:pPr>
    <w:rPr>
      <w:b/>
      <w:bCs/>
      <w:iCs/>
      <w:sz w:val="28"/>
      <w:szCs w:val="28"/>
      <w:lang w:eastAsia="x-none"/>
    </w:rPr>
  </w:style>
  <w:style w:type="paragraph" w:styleId="Heading3">
    <w:name w:val="heading 3"/>
    <w:basedOn w:val="Normal"/>
    <w:next w:val="Normal"/>
    <w:link w:val="Heading3Char"/>
    <w:uiPriority w:val="9"/>
    <w:unhideWhenUsed/>
    <w:qFormat/>
    <w:rsid w:val="004A77C9"/>
    <w:pPr>
      <w:spacing w:before="320"/>
      <w:ind w:firstLine="0"/>
      <w:outlineLvl w:val="2"/>
    </w:pPr>
    <w:rPr>
      <w:b/>
      <w:bCs/>
      <w:i/>
      <w:iCs/>
      <w:sz w:val="26"/>
      <w:szCs w:val="26"/>
      <w:lang w:eastAsia="x-none"/>
    </w:rPr>
  </w:style>
  <w:style w:type="paragraph" w:styleId="Heading4">
    <w:name w:val="heading 4"/>
    <w:basedOn w:val="Normal"/>
    <w:next w:val="Normal"/>
    <w:link w:val="Heading4Char"/>
    <w:uiPriority w:val="9"/>
    <w:unhideWhenUsed/>
    <w:qFormat/>
    <w:rsid w:val="002021AB"/>
    <w:pPr>
      <w:spacing w:before="280"/>
      <w:ind w:firstLine="0"/>
      <w:outlineLvl w:val="3"/>
    </w:pPr>
    <w:rPr>
      <w:b/>
      <w:bCs/>
      <w:iCs/>
      <w:lang w:val="en-GB" w:eastAsia="x-none"/>
    </w:rPr>
  </w:style>
  <w:style w:type="paragraph" w:styleId="Heading5">
    <w:name w:val="heading 5"/>
    <w:basedOn w:val="Normal"/>
    <w:next w:val="Normal"/>
    <w:link w:val="Heading5Char"/>
    <w:uiPriority w:val="9"/>
    <w:semiHidden/>
    <w:unhideWhenUsed/>
    <w:qFormat/>
    <w:rsid w:val="00C4096F"/>
    <w:pPr>
      <w:spacing w:before="280" w:after="0" w:line="360" w:lineRule="auto"/>
      <w:ind w:firstLine="0"/>
      <w:outlineLvl w:val="4"/>
    </w:pPr>
    <w:rPr>
      <w:rFonts w:ascii="Cambria" w:hAnsi="Cambria"/>
      <w:b/>
      <w:bCs/>
      <w:i/>
      <w:iCs/>
      <w:lang w:val="en-GB" w:eastAsia="x-none"/>
    </w:rPr>
  </w:style>
  <w:style w:type="paragraph" w:styleId="Heading6">
    <w:name w:val="heading 6"/>
    <w:basedOn w:val="Normal"/>
    <w:next w:val="Normal"/>
    <w:link w:val="Heading6Char"/>
    <w:uiPriority w:val="9"/>
    <w:semiHidden/>
    <w:unhideWhenUsed/>
    <w:qFormat/>
    <w:rsid w:val="00C4096F"/>
    <w:pPr>
      <w:spacing w:before="280" w:after="80" w:line="360" w:lineRule="auto"/>
      <w:ind w:firstLine="0"/>
      <w:outlineLvl w:val="5"/>
    </w:pPr>
    <w:rPr>
      <w:rFonts w:ascii="Cambria" w:hAnsi="Cambria"/>
      <w:b/>
      <w:bCs/>
      <w:i/>
      <w:iCs/>
      <w:lang w:val="en-GB" w:eastAsia="x-none"/>
    </w:rPr>
  </w:style>
  <w:style w:type="paragraph" w:styleId="Heading7">
    <w:name w:val="heading 7"/>
    <w:basedOn w:val="Normal"/>
    <w:next w:val="Normal"/>
    <w:link w:val="Heading7Char"/>
    <w:uiPriority w:val="9"/>
    <w:semiHidden/>
    <w:unhideWhenUsed/>
    <w:qFormat/>
    <w:rsid w:val="00C4096F"/>
    <w:pPr>
      <w:spacing w:before="280" w:after="0" w:line="360" w:lineRule="auto"/>
      <w:ind w:firstLine="0"/>
      <w:outlineLvl w:val="6"/>
    </w:pPr>
    <w:rPr>
      <w:rFonts w:ascii="Cambria" w:hAnsi="Cambria"/>
      <w:b/>
      <w:bCs/>
      <w:i/>
      <w:iCs/>
      <w:sz w:val="20"/>
      <w:szCs w:val="20"/>
      <w:lang w:val="en-GB" w:eastAsia="x-none"/>
    </w:rPr>
  </w:style>
  <w:style w:type="paragraph" w:styleId="Heading8">
    <w:name w:val="heading 8"/>
    <w:basedOn w:val="Normal"/>
    <w:next w:val="Normal"/>
    <w:link w:val="Heading8Char"/>
    <w:uiPriority w:val="9"/>
    <w:semiHidden/>
    <w:unhideWhenUsed/>
    <w:qFormat/>
    <w:rsid w:val="00C4096F"/>
    <w:pPr>
      <w:spacing w:before="280" w:after="0" w:line="360" w:lineRule="auto"/>
      <w:ind w:firstLine="0"/>
      <w:outlineLvl w:val="7"/>
    </w:pPr>
    <w:rPr>
      <w:rFonts w:ascii="Cambria" w:hAnsi="Cambria"/>
      <w:b/>
      <w:bCs/>
      <w:i/>
      <w:iCs/>
      <w:sz w:val="18"/>
      <w:szCs w:val="18"/>
      <w:lang w:val="en-GB" w:eastAsia="x-none"/>
    </w:rPr>
  </w:style>
  <w:style w:type="paragraph" w:styleId="Heading9">
    <w:name w:val="heading 9"/>
    <w:basedOn w:val="Normal"/>
    <w:next w:val="Normal"/>
    <w:link w:val="Heading9Char"/>
    <w:uiPriority w:val="9"/>
    <w:semiHidden/>
    <w:unhideWhenUsed/>
    <w:qFormat/>
    <w:rsid w:val="00C4096F"/>
    <w:pPr>
      <w:spacing w:before="280" w:after="0" w:line="360" w:lineRule="auto"/>
      <w:ind w:firstLine="0"/>
      <w:outlineLvl w:val="8"/>
    </w:pPr>
    <w:rPr>
      <w:rFonts w:ascii="Cambria" w:hAnsi="Cambria"/>
      <w:i/>
      <w:iCs/>
      <w:sz w:val="18"/>
      <w:szCs w:val="1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13"/>
    <w:rPr>
      <w:rFonts w:ascii="Times New Roman" w:eastAsia="Times New Roman" w:hAnsi="Times New Roman"/>
      <w:b/>
      <w:i/>
      <w:sz w:val="32"/>
      <w:szCs w:val="24"/>
      <w:lang w:val="en-US" w:eastAsia="en-US" w:bidi="en-US"/>
    </w:rPr>
  </w:style>
  <w:style w:type="character" w:customStyle="1" w:styleId="Heading2Char">
    <w:name w:val="Heading 2 Char"/>
    <w:link w:val="Heading2"/>
    <w:uiPriority w:val="9"/>
    <w:rsid w:val="004A77C9"/>
    <w:rPr>
      <w:rFonts w:ascii="Times New Roman" w:eastAsia="Times New Roman" w:hAnsi="Times New Roman" w:cs="Times New Roman"/>
      <w:b/>
      <w:bCs/>
      <w:iCs/>
      <w:sz w:val="28"/>
      <w:szCs w:val="28"/>
      <w:lang w:val="en-US" w:bidi="en-US"/>
    </w:rPr>
  </w:style>
  <w:style w:type="character" w:customStyle="1" w:styleId="Heading3Char">
    <w:name w:val="Heading 3 Char"/>
    <w:link w:val="Heading3"/>
    <w:uiPriority w:val="9"/>
    <w:rsid w:val="004A77C9"/>
    <w:rPr>
      <w:rFonts w:ascii="Times New Roman" w:eastAsia="Times New Roman" w:hAnsi="Times New Roman" w:cs="Times New Roman"/>
      <w:b/>
      <w:bCs/>
      <w:i/>
      <w:iCs/>
      <w:sz w:val="26"/>
      <w:szCs w:val="26"/>
      <w:lang w:val="en-US" w:bidi="en-US"/>
    </w:rPr>
  </w:style>
  <w:style w:type="character" w:customStyle="1" w:styleId="Heading4Char">
    <w:name w:val="Heading 4 Char"/>
    <w:link w:val="Heading4"/>
    <w:uiPriority w:val="9"/>
    <w:rsid w:val="002021AB"/>
    <w:rPr>
      <w:rFonts w:ascii="Times New Roman" w:eastAsia="Times New Roman" w:hAnsi="Times New Roman" w:cs="Times New Roman"/>
      <w:b/>
      <w:bCs/>
      <w:iCs/>
      <w:sz w:val="24"/>
      <w:szCs w:val="24"/>
      <w:lang w:val="en-GB" w:bidi="en-US"/>
    </w:rPr>
  </w:style>
  <w:style w:type="character" w:customStyle="1" w:styleId="Heading5Char">
    <w:name w:val="Heading 5 Char"/>
    <w:link w:val="Heading5"/>
    <w:uiPriority w:val="9"/>
    <w:semiHidden/>
    <w:rsid w:val="00C4096F"/>
    <w:rPr>
      <w:rFonts w:ascii="Cambria" w:eastAsia="Times New Roman" w:hAnsi="Cambria" w:cs="Times New Roman"/>
      <w:b/>
      <w:bCs/>
      <w:i/>
      <w:iCs/>
      <w:sz w:val="24"/>
      <w:szCs w:val="24"/>
      <w:lang w:val="en-GB" w:bidi="en-US"/>
    </w:rPr>
  </w:style>
  <w:style w:type="character" w:customStyle="1" w:styleId="Heading6Char">
    <w:name w:val="Heading 6 Char"/>
    <w:link w:val="Heading6"/>
    <w:uiPriority w:val="9"/>
    <w:semiHidden/>
    <w:rsid w:val="00C4096F"/>
    <w:rPr>
      <w:rFonts w:ascii="Cambria" w:eastAsia="Times New Roman" w:hAnsi="Cambria" w:cs="Times New Roman"/>
      <w:b/>
      <w:bCs/>
      <w:i/>
      <w:iCs/>
      <w:sz w:val="24"/>
      <w:szCs w:val="24"/>
      <w:lang w:val="en-GB" w:bidi="en-US"/>
    </w:rPr>
  </w:style>
  <w:style w:type="character" w:customStyle="1" w:styleId="Heading7Char">
    <w:name w:val="Heading 7 Char"/>
    <w:link w:val="Heading7"/>
    <w:uiPriority w:val="9"/>
    <w:semiHidden/>
    <w:rsid w:val="00C4096F"/>
    <w:rPr>
      <w:rFonts w:ascii="Cambria" w:eastAsia="Times New Roman" w:hAnsi="Cambria" w:cs="Times New Roman"/>
      <w:b/>
      <w:bCs/>
      <w:i/>
      <w:iCs/>
      <w:sz w:val="20"/>
      <w:szCs w:val="20"/>
      <w:lang w:val="en-GB" w:bidi="en-US"/>
    </w:rPr>
  </w:style>
  <w:style w:type="character" w:customStyle="1" w:styleId="Heading8Char">
    <w:name w:val="Heading 8 Char"/>
    <w:link w:val="Heading8"/>
    <w:uiPriority w:val="9"/>
    <w:semiHidden/>
    <w:rsid w:val="00C4096F"/>
    <w:rPr>
      <w:rFonts w:ascii="Cambria" w:eastAsia="Times New Roman" w:hAnsi="Cambria" w:cs="Times New Roman"/>
      <w:b/>
      <w:bCs/>
      <w:i/>
      <w:iCs/>
      <w:sz w:val="18"/>
      <w:szCs w:val="18"/>
      <w:lang w:val="en-GB" w:bidi="en-US"/>
    </w:rPr>
  </w:style>
  <w:style w:type="character" w:customStyle="1" w:styleId="Heading9Char">
    <w:name w:val="Heading 9 Char"/>
    <w:link w:val="Heading9"/>
    <w:uiPriority w:val="9"/>
    <w:semiHidden/>
    <w:rsid w:val="00C4096F"/>
    <w:rPr>
      <w:rFonts w:ascii="Cambria" w:eastAsia="Times New Roman" w:hAnsi="Cambria" w:cs="Times New Roman"/>
      <w:i/>
      <w:iCs/>
      <w:sz w:val="18"/>
      <w:szCs w:val="18"/>
      <w:lang w:val="en-GB" w:bidi="en-US"/>
    </w:rPr>
  </w:style>
  <w:style w:type="paragraph" w:customStyle="1" w:styleId="ecxmsonormal">
    <w:name w:val="ecxmsonormal"/>
    <w:basedOn w:val="Normal"/>
    <w:rsid w:val="00C4096F"/>
    <w:pPr>
      <w:spacing w:after="324" w:line="240" w:lineRule="auto"/>
      <w:jc w:val="left"/>
    </w:pPr>
    <w:rPr>
      <w:lang w:eastAsia="sl-SI"/>
    </w:rPr>
  </w:style>
  <w:style w:type="paragraph" w:styleId="NormalWeb">
    <w:name w:val="Normal (Web)"/>
    <w:basedOn w:val="Normal"/>
    <w:uiPriority w:val="99"/>
    <w:unhideWhenUsed/>
    <w:rsid w:val="00C4096F"/>
    <w:pPr>
      <w:spacing w:before="100" w:beforeAutospacing="1" w:after="100" w:afterAutospacing="1" w:line="240" w:lineRule="auto"/>
      <w:jc w:val="left"/>
    </w:pPr>
    <w:rPr>
      <w:lang w:eastAsia="sl-SI"/>
    </w:rPr>
  </w:style>
  <w:style w:type="paragraph" w:styleId="Caption">
    <w:name w:val="caption"/>
    <w:basedOn w:val="Normal"/>
    <w:next w:val="Normal"/>
    <w:uiPriority w:val="35"/>
    <w:unhideWhenUsed/>
    <w:qFormat/>
    <w:rsid w:val="00E22F85"/>
    <w:pPr>
      <w:keepNext/>
      <w:spacing w:after="0"/>
      <w:ind w:firstLine="0"/>
      <w:jc w:val="center"/>
    </w:pPr>
    <w:rPr>
      <w:bCs/>
      <w:sz w:val="22"/>
      <w:szCs w:val="22"/>
      <w:lang w:eastAsia="sl-SI" w:bidi="ar-SA"/>
    </w:rPr>
  </w:style>
  <w:style w:type="paragraph" w:styleId="Title">
    <w:name w:val="Title"/>
    <w:basedOn w:val="Normal"/>
    <w:next w:val="Normal"/>
    <w:link w:val="TitleChar"/>
    <w:uiPriority w:val="10"/>
    <w:qFormat/>
    <w:rsid w:val="00C4096F"/>
    <w:pPr>
      <w:spacing w:line="240" w:lineRule="auto"/>
      <w:ind w:firstLine="0"/>
    </w:pPr>
    <w:rPr>
      <w:rFonts w:ascii="Cambria" w:hAnsi="Cambria"/>
      <w:b/>
      <w:bCs/>
      <w:i/>
      <w:iCs/>
      <w:spacing w:val="10"/>
      <w:sz w:val="60"/>
      <w:szCs w:val="60"/>
      <w:lang w:val="en-GB" w:eastAsia="x-none"/>
    </w:rPr>
  </w:style>
  <w:style w:type="character" w:customStyle="1" w:styleId="TitleChar">
    <w:name w:val="Title Char"/>
    <w:link w:val="Title"/>
    <w:uiPriority w:val="10"/>
    <w:rsid w:val="00C4096F"/>
    <w:rPr>
      <w:rFonts w:ascii="Cambria" w:eastAsia="Times New Roman" w:hAnsi="Cambria" w:cs="Times New Roman"/>
      <w:b/>
      <w:bCs/>
      <w:i/>
      <w:iCs/>
      <w:spacing w:val="10"/>
      <w:sz w:val="60"/>
      <w:szCs w:val="60"/>
      <w:lang w:val="en-GB" w:bidi="en-US"/>
    </w:rPr>
  </w:style>
  <w:style w:type="paragraph" w:styleId="Subtitle">
    <w:name w:val="Subtitle"/>
    <w:basedOn w:val="Normal"/>
    <w:next w:val="Normal"/>
    <w:link w:val="SubtitleChar"/>
    <w:uiPriority w:val="11"/>
    <w:qFormat/>
    <w:rsid w:val="00C4096F"/>
    <w:pPr>
      <w:spacing w:after="320"/>
      <w:jc w:val="right"/>
    </w:pPr>
    <w:rPr>
      <w:i/>
      <w:iCs/>
      <w:color w:val="808080"/>
      <w:spacing w:val="10"/>
      <w:lang w:val="en-GB" w:eastAsia="x-none"/>
    </w:rPr>
  </w:style>
  <w:style w:type="character" w:customStyle="1" w:styleId="SubtitleChar">
    <w:name w:val="Subtitle Char"/>
    <w:link w:val="Subtitle"/>
    <w:uiPriority w:val="11"/>
    <w:rsid w:val="00C4096F"/>
    <w:rPr>
      <w:rFonts w:ascii="Times New Roman" w:eastAsia="Times New Roman" w:hAnsi="Times New Roman" w:cs="Times New Roman"/>
      <w:i/>
      <w:iCs/>
      <w:color w:val="808080"/>
      <w:spacing w:val="10"/>
      <w:sz w:val="24"/>
      <w:szCs w:val="24"/>
      <w:lang w:val="en-GB" w:bidi="en-US"/>
    </w:rPr>
  </w:style>
  <w:style w:type="character" w:styleId="Strong">
    <w:name w:val="Strong"/>
    <w:uiPriority w:val="22"/>
    <w:qFormat/>
    <w:rsid w:val="00C4096F"/>
    <w:rPr>
      <w:b/>
      <w:bCs/>
      <w:spacing w:val="0"/>
    </w:rPr>
  </w:style>
  <w:style w:type="character" w:styleId="Emphasis">
    <w:name w:val="Emphasis"/>
    <w:uiPriority w:val="20"/>
    <w:qFormat/>
    <w:rsid w:val="00C4096F"/>
    <w:rPr>
      <w:b/>
      <w:bCs/>
      <w:i/>
      <w:iCs/>
      <w:color w:val="auto"/>
    </w:rPr>
  </w:style>
  <w:style w:type="paragraph" w:styleId="NoSpacing">
    <w:name w:val="No Spacing"/>
    <w:basedOn w:val="Normal"/>
    <w:uiPriority w:val="1"/>
    <w:qFormat/>
    <w:rsid w:val="00943B13"/>
    <w:pPr>
      <w:spacing w:after="0"/>
      <w:ind w:firstLine="0"/>
      <w:jc w:val="left"/>
    </w:pPr>
    <w:rPr>
      <w:sz w:val="22"/>
      <w:szCs w:val="22"/>
    </w:rPr>
  </w:style>
  <w:style w:type="paragraph" w:styleId="ListParagraph">
    <w:name w:val="List Paragraph"/>
    <w:basedOn w:val="Normal"/>
    <w:uiPriority w:val="34"/>
    <w:qFormat/>
    <w:rsid w:val="00C4096F"/>
    <w:pPr>
      <w:ind w:left="720"/>
      <w:contextualSpacing/>
    </w:pPr>
  </w:style>
  <w:style w:type="paragraph" w:styleId="Quote">
    <w:name w:val="Quote"/>
    <w:basedOn w:val="Normal"/>
    <w:next w:val="Normal"/>
    <w:link w:val="QuoteChar"/>
    <w:uiPriority w:val="29"/>
    <w:qFormat/>
    <w:rsid w:val="00C4096F"/>
    <w:rPr>
      <w:color w:val="5A5A5A"/>
      <w:lang w:val="en-GB" w:eastAsia="x-none"/>
    </w:rPr>
  </w:style>
  <w:style w:type="character" w:customStyle="1" w:styleId="QuoteChar">
    <w:name w:val="Quote Char"/>
    <w:link w:val="Quote"/>
    <w:uiPriority w:val="29"/>
    <w:rsid w:val="00C4096F"/>
    <w:rPr>
      <w:rFonts w:ascii="Times New Roman" w:eastAsia="Times New Roman" w:hAnsi="Times New Roman" w:cs="Times New Roman"/>
      <w:color w:val="5A5A5A"/>
      <w:sz w:val="24"/>
      <w:szCs w:val="24"/>
      <w:lang w:val="en-GB" w:bidi="en-US"/>
    </w:rPr>
  </w:style>
  <w:style w:type="paragraph" w:styleId="IntenseQuote">
    <w:name w:val="Intense Quote"/>
    <w:basedOn w:val="Normal"/>
    <w:next w:val="Normal"/>
    <w:link w:val="IntenseQuoteChar"/>
    <w:uiPriority w:val="30"/>
    <w:qFormat/>
    <w:rsid w:val="00C4096F"/>
    <w:pPr>
      <w:spacing w:before="320" w:after="480" w:line="240" w:lineRule="auto"/>
      <w:ind w:left="720" w:right="720" w:firstLine="0"/>
      <w:jc w:val="center"/>
    </w:pPr>
    <w:rPr>
      <w:rFonts w:ascii="Cambria" w:hAnsi="Cambria"/>
      <w:i/>
      <w:iCs/>
      <w:sz w:val="20"/>
      <w:szCs w:val="20"/>
      <w:lang w:val="en-GB" w:eastAsia="x-none"/>
    </w:rPr>
  </w:style>
  <w:style w:type="character" w:customStyle="1" w:styleId="IntenseQuoteChar">
    <w:name w:val="Intense Quote Char"/>
    <w:link w:val="IntenseQuote"/>
    <w:uiPriority w:val="30"/>
    <w:rsid w:val="00C4096F"/>
    <w:rPr>
      <w:rFonts w:ascii="Cambria" w:eastAsia="Times New Roman" w:hAnsi="Cambria" w:cs="Times New Roman"/>
      <w:i/>
      <w:iCs/>
      <w:sz w:val="20"/>
      <w:szCs w:val="20"/>
      <w:lang w:val="en-GB" w:bidi="en-US"/>
    </w:rPr>
  </w:style>
  <w:style w:type="character" w:styleId="SubtleEmphasis">
    <w:name w:val="Subtle Emphasis"/>
    <w:uiPriority w:val="19"/>
    <w:qFormat/>
    <w:rsid w:val="00C4096F"/>
    <w:rPr>
      <w:i/>
      <w:iCs/>
      <w:color w:val="5A5A5A"/>
    </w:rPr>
  </w:style>
  <w:style w:type="character" w:styleId="IntenseEmphasis">
    <w:name w:val="Intense Emphasis"/>
    <w:uiPriority w:val="21"/>
    <w:qFormat/>
    <w:rsid w:val="00C4096F"/>
    <w:rPr>
      <w:b/>
      <w:bCs/>
      <w:i/>
      <w:iCs/>
      <w:color w:val="auto"/>
      <w:u w:val="single"/>
    </w:rPr>
  </w:style>
  <w:style w:type="character" w:styleId="SubtleReference">
    <w:name w:val="Subtle Reference"/>
    <w:uiPriority w:val="31"/>
    <w:qFormat/>
    <w:rsid w:val="00C4096F"/>
    <w:rPr>
      <w:smallCaps/>
    </w:rPr>
  </w:style>
  <w:style w:type="character" w:styleId="IntenseReference">
    <w:name w:val="Intense Reference"/>
    <w:uiPriority w:val="32"/>
    <w:qFormat/>
    <w:rsid w:val="00C4096F"/>
    <w:rPr>
      <w:b/>
      <w:bCs/>
      <w:smallCaps/>
      <w:color w:val="auto"/>
    </w:rPr>
  </w:style>
  <w:style w:type="character" w:styleId="BookTitle">
    <w:name w:val="Book Title"/>
    <w:uiPriority w:val="33"/>
    <w:qFormat/>
    <w:rsid w:val="00C4096F"/>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4096F"/>
    <w:pPr>
      <w:outlineLvl w:val="9"/>
    </w:pPr>
  </w:style>
  <w:style w:type="character" w:styleId="CommentReference">
    <w:name w:val="annotation reference"/>
    <w:uiPriority w:val="99"/>
    <w:semiHidden/>
    <w:unhideWhenUsed/>
    <w:rsid w:val="00C4096F"/>
    <w:rPr>
      <w:sz w:val="16"/>
      <w:szCs w:val="16"/>
    </w:rPr>
  </w:style>
  <w:style w:type="paragraph" w:styleId="CommentText">
    <w:name w:val="annotation text"/>
    <w:basedOn w:val="Normal"/>
    <w:link w:val="CommentTextChar"/>
    <w:uiPriority w:val="99"/>
    <w:unhideWhenUsed/>
    <w:rsid w:val="00C4096F"/>
    <w:pPr>
      <w:spacing w:line="240" w:lineRule="auto"/>
    </w:pPr>
    <w:rPr>
      <w:sz w:val="20"/>
      <w:szCs w:val="20"/>
      <w:lang w:val="en-GB" w:eastAsia="x-none"/>
    </w:rPr>
  </w:style>
  <w:style w:type="character" w:customStyle="1" w:styleId="CommentTextChar">
    <w:name w:val="Comment Text Char"/>
    <w:link w:val="CommentText"/>
    <w:uiPriority w:val="99"/>
    <w:rsid w:val="00C4096F"/>
    <w:rPr>
      <w:rFonts w:ascii="Times New Roman" w:eastAsia="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C4096F"/>
    <w:rPr>
      <w:b/>
      <w:bCs/>
    </w:rPr>
  </w:style>
  <w:style w:type="character" w:customStyle="1" w:styleId="CommentSubjectChar">
    <w:name w:val="Comment Subject Char"/>
    <w:link w:val="CommentSubject"/>
    <w:uiPriority w:val="99"/>
    <w:semiHidden/>
    <w:rsid w:val="00C4096F"/>
    <w:rPr>
      <w:rFonts w:ascii="Times New Roman" w:eastAsia="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C4096F"/>
    <w:pPr>
      <w:spacing w:after="0" w:line="240" w:lineRule="auto"/>
    </w:pPr>
    <w:rPr>
      <w:rFonts w:ascii="Tahoma" w:hAnsi="Tahoma" w:cs="Tahoma"/>
      <w:sz w:val="16"/>
      <w:szCs w:val="16"/>
      <w:lang w:val="en-GB" w:eastAsia="x-none"/>
    </w:rPr>
  </w:style>
  <w:style w:type="character" w:customStyle="1" w:styleId="BalloonTextChar">
    <w:name w:val="Balloon Text Char"/>
    <w:link w:val="BalloonText"/>
    <w:uiPriority w:val="99"/>
    <w:semiHidden/>
    <w:rsid w:val="00C4096F"/>
    <w:rPr>
      <w:rFonts w:ascii="Tahoma" w:eastAsia="Times New Roman" w:hAnsi="Tahoma" w:cs="Tahoma"/>
      <w:sz w:val="16"/>
      <w:szCs w:val="16"/>
      <w:lang w:val="en-GB" w:bidi="en-US"/>
    </w:rPr>
  </w:style>
  <w:style w:type="character" w:styleId="Hyperlink">
    <w:name w:val="Hyperlink"/>
    <w:uiPriority w:val="99"/>
    <w:unhideWhenUsed/>
    <w:rsid w:val="00C4096F"/>
    <w:rPr>
      <w:color w:val="0000FF"/>
      <w:u w:val="single"/>
    </w:rPr>
  </w:style>
  <w:style w:type="table" w:styleId="TableGrid">
    <w:name w:val="Table Grid"/>
    <w:basedOn w:val="TableNormal"/>
    <w:uiPriority w:val="59"/>
    <w:rsid w:val="00C4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96F"/>
    <w:pPr>
      <w:tabs>
        <w:tab w:val="center" w:pos="4536"/>
        <w:tab w:val="right" w:pos="9072"/>
      </w:tabs>
    </w:pPr>
    <w:rPr>
      <w:lang w:val="en-GB" w:eastAsia="x-none"/>
    </w:rPr>
  </w:style>
  <w:style w:type="character" w:customStyle="1" w:styleId="HeaderChar">
    <w:name w:val="Header Char"/>
    <w:link w:val="Header"/>
    <w:uiPriority w:val="99"/>
    <w:rsid w:val="00C4096F"/>
    <w:rPr>
      <w:rFonts w:ascii="Times New Roman" w:eastAsia="Times New Roman" w:hAnsi="Times New Roman" w:cs="Times New Roman"/>
      <w:sz w:val="24"/>
      <w:szCs w:val="24"/>
      <w:lang w:val="en-GB" w:bidi="en-US"/>
    </w:rPr>
  </w:style>
  <w:style w:type="paragraph" w:styleId="Footer">
    <w:name w:val="footer"/>
    <w:basedOn w:val="Normal"/>
    <w:link w:val="FooterChar"/>
    <w:uiPriority w:val="99"/>
    <w:unhideWhenUsed/>
    <w:rsid w:val="00C4096F"/>
    <w:pPr>
      <w:tabs>
        <w:tab w:val="center" w:pos="4536"/>
        <w:tab w:val="right" w:pos="9072"/>
      </w:tabs>
    </w:pPr>
    <w:rPr>
      <w:lang w:val="en-GB" w:eastAsia="x-none"/>
    </w:rPr>
  </w:style>
  <w:style w:type="character" w:customStyle="1" w:styleId="FooterChar">
    <w:name w:val="Footer Char"/>
    <w:link w:val="Footer"/>
    <w:uiPriority w:val="99"/>
    <w:rsid w:val="00C4096F"/>
    <w:rPr>
      <w:rFonts w:ascii="Times New Roman" w:eastAsia="Times New Roman" w:hAnsi="Times New Roman" w:cs="Times New Roman"/>
      <w:sz w:val="24"/>
      <w:szCs w:val="24"/>
      <w:lang w:val="en-GB" w:bidi="en-US"/>
    </w:rPr>
  </w:style>
  <w:style w:type="character" w:styleId="FollowedHyperlink">
    <w:name w:val="FollowedHyperlink"/>
    <w:uiPriority w:val="99"/>
    <w:semiHidden/>
    <w:unhideWhenUsed/>
    <w:rsid w:val="00C37A96"/>
    <w:rPr>
      <w:color w:val="800080"/>
      <w:u w:val="single"/>
    </w:rPr>
  </w:style>
  <w:style w:type="table" w:customStyle="1" w:styleId="TableGrid1">
    <w:name w:val="Table Grid1"/>
    <w:basedOn w:val="TableNormal"/>
    <w:next w:val="TableGrid"/>
    <w:uiPriority w:val="59"/>
    <w:rsid w:val="00FB0A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15FF"/>
    <w:rPr>
      <w:rFonts w:ascii="Times New Roman" w:eastAsia="Times New Roman" w:hAnsi="Times New Roman"/>
      <w:sz w:val="24"/>
      <w:szCs w:val="24"/>
      <w:lang w:val="en-US" w:eastAsia="en-US" w:bidi="en-US"/>
    </w:rPr>
  </w:style>
  <w:style w:type="paragraph" w:customStyle="1" w:styleId="TAMainText">
    <w:name w:val="TA_Main_Text"/>
    <w:basedOn w:val="Normal"/>
    <w:rsid w:val="00F55FB0"/>
    <w:pPr>
      <w:spacing w:after="0" w:line="240" w:lineRule="exact"/>
      <w:ind w:firstLine="187"/>
    </w:pPr>
    <w:rPr>
      <w:rFonts w:ascii="Times" w:hAnsi="Time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AppData\Local\Temp\2019_CE_Abs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BCDD2-6C45-4C0C-9D7A-7C3D72E7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C:\Users\Marina\AppData\Local\Temp\2019_CE_Abstract.dotx</Template>
  <TotalTime>4</TotalTime>
  <Pages>2</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FKKT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Klemenčič</dc:creator>
  <cp:keywords/>
  <cp:lastModifiedBy>Dlouhy, Matjaž</cp:lastModifiedBy>
  <cp:revision>4</cp:revision>
  <cp:lastPrinted>2013-10-18T08:55:00Z</cp:lastPrinted>
  <dcterms:created xsi:type="dcterms:W3CDTF">2023-04-16T21:16:00Z</dcterms:created>
  <dcterms:modified xsi:type="dcterms:W3CDTF">2023-06-16T13:53:00Z</dcterms:modified>
</cp:coreProperties>
</file>